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EC" w:rsidRDefault="000C66EC" w:rsidP="000C66EC">
      <w:pPr>
        <w:pStyle w:val="Heading7"/>
        <w:spacing w:line="240" w:lineRule="auto"/>
        <w:jc w:val="center"/>
        <w:rPr>
          <w:rFonts w:ascii="Arial" w:hAnsi="Arial" w:cs="Arial"/>
          <w:bCs w:val="0"/>
          <w:sz w:val="22"/>
          <w:szCs w:val="22"/>
        </w:rPr>
      </w:pPr>
      <w:r>
        <w:rPr>
          <w:rFonts w:ascii="Arial" w:hAnsi="Arial" w:cs="Arial"/>
          <w:bCs w:val="0"/>
          <w:sz w:val="22"/>
          <w:szCs w:val="22"/>
        </w:rPr>
        <w:t>BAB III</w:t>
      </w:r>
    </w:p>
    <w:p w:rsidR="000C66EC" w:rsidRDefault="000C66EC" w:rsidP="000C66EC">
      <w:pPr>
        <w:pStyle w:val="Heading7"/>
        <w:jc w:val="center"/>
        <w:rPr>
          <w:rFonts w:ascii="Arial" w:hAnsi="Arial" w:cs="Arial"/>
          <w:sz w:val="22"/>
          <w:szCs w:val="22"/>
          <w:lang w:val="id-ID"/>
        </w:rPr>
      </w:pPr>
      <w:r>
        <w:rPr>
          <w:rFonts w:ascii="Arial" w:hAnsi="Arial" w:cs="Arial"/>
          <w:sz w:val="22"/>
          <w:szCs w:val="22"/>
        </w:rPr>
        <w:t>METODE PENELITIAN</w:t>
      </w:r>
    </w:p>
    <w:p w:rsidR="000C66EC" w:rsidRDefault="000C66EC" w:rsidP="000C66EC">
      <w:pPr>
        <w:rPr>
          <w:rFonts w:ascii="Times New Roman" w:hAnsi="Times New Roman"/>
          <w:sz w:val="24"/>
          <w:szCs w:val="24"/>
        </w:rPr>
      </w:pPr>
    </w:p>
    <w:p w:rsidR="000C66EC" w:rsidRDefault="000C66EC" w:rsidP="000C66EC"/>
    <w:p w:rsidR="000C66EC" w:rsidRDefault="000C66EC" w:rsidP="000C66EC"/>
    <w:p w:rsidR="000C66EC" w:rsidRDefault="000C66EC" w:rsidP="000C66EC">
      <w:pPr>
        <w:jc w:val="both"/>
      </w:pPr>
    </w:p>
    <w:p w:rsidR="000C66EC" w:rsidRDefault="000C66EC" w:rsidP="000C66EC">
      <w:pPr>
        <w:pStyle w:val="ListParagraph"/>
        <w:numPr>
          <w:ilvl w:val="1"/>
          <w:numId w:val="1"/>
        </w:numPr>
        <w:spacing w:after="0" w:line="480" w:lineRule="auto"/>
        <w:ind w:left="567" w:hanging="578"/>
        <w:jc w:val="both"/>
        <w:rPr>
          <w:rFonts w:ascii="Arial" w:hAnsi="Arial" w:cs="Arial"/>
          <w:b/>
        </w:rPr>
      </w:pPr>
      <w:r>
        <w:rPr>
          <w:rFonts w:ascii="Arial" w:hAnsi="Arial" w:cs="Arial"/>
          <w:b/>
        </w:rPr>
        <w:t>Lokasi dan Waktu Penelitian</w:t>
      </w:r>
    </w:p>
    <w:p w:rsidR="000C66EC" w:rsidRDefault="000C66EC" w:rsidP="000C66EC">
      <w:pPr>
        <w:pStyle w:val="ListParagraph"/>
        <w:spacing w:line="480" w:lineRule="auto"/>
        <w:ind w:left="0" w:firstLine="567"/>
        <w:jc w:val="both"/>
        <w:rPr>
          <w:rFonts w:ascii="Arial" w:hAnsi="Arial" w:cs="Arial"/>
        </w:rPr>
      </w:pPr>
      <w:proofErr w:type="gramStart"/>
      <w:r>
        <w:rPr>
          <w:rFonts w:ascii="Arial" w:hAnsi="Arial" w:cs="Arial"/>
        </w:rPr>
        <w:t xml:space="preserve">Penelitian ini dilakukan pada Rumah Makan Ayam Bakar Wong Solo             di Kota Malang pada bulan Februari sampai dengan </w:t>
      </w:r>
      <w:r>
        <w:rPr>
          <w:rFonts w:ascii="Arial" w:hAnsi="Arial" w:cs="Arial"/>
          <w:lang w:val="id-ID"/>
        </w:rPr>
        <w:t>Mei</w:t>
      </w:r>
      <w:r>
        <w:rPr>
          <w:rFonts w:ascii="Arial" w:hAnsi="Arial" w:cs="Arial"/>
        </w:rPr>
        <w:t xml:space="preserve"> 2012.</w:t>
      </w:r>
      <w:proofErr w:type="gramEnd"/>
    </w:p>
    <w:p w:rsidR="000C66EC" w:rsidRDefault="000C66EC" w:rsidP="000C66EC">
      <w:pPr>
        <w:pStyle w:val="ListParagraph"/>
        <w:spacing w:line="480" w:lineRule="auto"/>
        <w:ind w:left="0" w:firstLine="567"/>
        <w:jc w:val="both"/>
        <w:rPr>
          <w:rFonts w:ascii="Arial" w:hAnsi="Arial" w:cs="Arial"/>
        </w:rPr>
      </w:pPr>
    </w:p>
    <w:p w:rsidR="000C66EC" w:rsidRDefault="000C66EC" w:rsidP="000C66EC">
      <w:pPr>
        <w:pStyle w:val="ListParagraph"/>
        <w:numPr>
          <w:ilvl w:val="1"/>
          <w:numId w:val="1"/>
        </w:numPr>
        <w:spacing w:after="0" w:line="480" w:lineRule="auto"/>
        <w:ind w:left="567" w:hanging="578"/>
        <w:jc w:val="both"/>
        <w:rPr>
          <w:rFonts w:ascii="Arial" w:hAnsi="Arial" w:cs="Arial"/>
          <w:b/>
        </w:rPr>
      </w:pPr>
      <w:r>
        <w:rPr>
          <w:rFonts w:ascii="Arial" w:hAnsi="Arial" w:cs="Arial"/>
          <w:b/>
        </w:rPr>
        <w:t>Obyek Penelitian</w:t>
      </w:r>
    </w:p>
    <w:p w:rsidR="000C66EC" w:rsidRDefault="000C66EC" w:rsidP="000C66EC">
      <w:pPr>
        <w:pStyle w:val="BodyText3"/>
        <w:spacing w:line="480" w:lineRule="auto"/>
        <w:ind w:firstLine="567"/>
        <w:jc w:val="both"/>
        <w:rPr>
          <w:rFonts w:ascii="Arial" w:hAnsi="Arial" w:cs="Arial"/>
          <w:b/>
          <w:sz w:val="22"/>
          <w:szCs w:val="22"/>
        </w:rPr>
      </w:pPr>
      <w:r>
        <w:rPr>
          <w:rFonts w:ascii="Arial" w:hAnsi="Arial" w:cs="Arial"/>
          <w:b/>
          <w:bCs/>
          <w:sz w:val="22"/>
          <w:szCs w:val="22"/>
          <w:lang w:val="id-ID"/>
        </w:rPr>
        <w:t>Ob</w:t>
      </w:r>
      <w:r>
        <w:rPr>
          <w:rFonts w:ascii="Arial" w:hAnsi="Arial" w:cs="Arial"/>
          <w:b/>
          <w:bCs/>
          <w:sz w:val="22"/>
          <w:szCs w:val="22"/>
        </w:rPr>
        <w:t>y</w:t>
      </w:r>
      <w:r>
        <w:rPr>
          <w:rFonts w:ascii="Arial" w:hAnsi="Arial" w:cs="Arial"/>
          <w:b/>
          <w:bCs/>
          <w:sz w:val="22"/>
          <w:szCs w:val="22"/>
          <w:lang w:val="id-ID"/>
        </w:rPr>
        <w:t>ek dalam penelitian terdiri atas</w:t>
      </w:r>
      <w:r>
        <w:rPr>
          <w:rFonts w:ascii="Arial" w:hAnsi="Arial" w:cs="Arial"/>
          <w:b/>
          <w:bCs/>
          <w:sz w:val="22"/>
          <w:szCs w:val="22"/>
        </w:rPr>
        <w:t>:</w:t>
      </w:r>
      <w:r>
        <w:rPr>
          <w:rFonts w:ascii="Arial" w:hAnsi="Arial" w:cs="Arial"/>
          <w:b/>
          <w:bCs/>
          <w:sz w:val="22"/>
          <w:szCs w:val="22"/>
          <w:lang w:val="id-ID"/>
        </w:rPr>
        <w:t xml:space="preserve"> </w:t>
      </w:r>
      <w:r>
        <w:rPr>
          <w:rFonts w:ascii="Arial" w:hAnsi="Arial" w:cs="Arial"/>
          <w:b/>
          <w:bCs/>
          <w:sz w:val="22"/>
          <w:szCs w:val="22"/>
        </w:rPr>
        <w:t xml:space="preserve">kualitas pelayanan </w:t>
      </w:r>
      <w:r>
        <w:rPr>
          <w:rFonts w:ascii="Arial" w:hAnsi="Arial" w:cs="Arial"/>
          <w:b/>
          <w:bCs/>
          <w:sz w:val="22"/>
          <w:szCs w:val="22"/>
          <w:lang w:val="id-ID"/>
        </w:rPr>
        <w:t xml:space="preserve">sebagai variabel </w:t>
      </w:r>
      <w:r>
        <w:rPr>
          <w:rFonts w:ascii="Arial" w:hAnsi="Arial" w:cs="Arial"/>
          <w:b/>
          <w:bCs/>
          <w:i/>
          <w:sz w:val="22"/>
          <w:szCs w:val="22"/>
          <w:lang w:val="id-ID"/>
        </w:rPr>
        <w:t>independen</w:t>
      </w:r>
      <w:r>
        <w:rPr>
          <w:rFonts w:ascii="Arial" w:hAnsi="Arial" w:cs="Arial"/>
          <w:b/>
          <w:bCs/>
          <w:sz w:val="22"/>
          <w:szCs w:val="22"/>
          <w:lang w:val="id-ID"/>
        </w:rPr>
        <w:t xml:space="preserve"> (variabel bebas) yang terdiri dari </w:t>
      </w:r>
      <w:r>
        <w:rPr>
          <w:rFonts w:ascii="Arial" w:hAnsi="Arial" w:cs="Arial"/>
          <w:b/>
          <w:sz w:val="22"/>
          <w:szCs w:val="22"/>
          <w:lang w:val="id-ID"/>
        </w:rPr>
        <w:t xml:space="preserve">variabel </w:t>
      </w:r>
      <w:r>
        <w:rPr>
          <w:rFonts w:ascii="Arial" w:hAnsi="Arial" w:cs="Arial"/>
          <w:b/>
          <w:sz w:val="22"/>
          <w:szCs w:val="22"/>
        </w:rPr>
        <w:t>bukti fisik</w:t>
      </w:r>
      <w:r>
        <w:rPr>
          <w:rFonts w:ascii="Arial" w:hAnsi="Arial" w:cs="Arial"/>
          <w:b/>
          <w:sz w:val="22"/>
          <w:szCs w:val="22"/>
          <w:lang w:val="id-ID"/>
        </w:rPr>
        <w:t xml:space="preserve"> (X</w:t>
      </w:r>
      <w:r>
        <w:rPr>
          <w:rFonts w:ascii="Arial" w:hAnsi="Arial" w:cs="Arial"/>
          <w:b/>
          <w:sz w:val="22"/>
          <w:szCs w:val="22"/>
          <w:vertAlign w:val="subscript"/>
          <w:lang w:val="id-ID"/>
        </w:rPr>
        <w:t>1</w:t>
      </w:r>
      <w:r>
        <w:rPr>
          <w:rFonts w:ascii="Arial" w:hAnsi="Arial" w:cs="Arial"/>
          <w:b/>
          <w:sz w:val="22"/>
          <w:szCs w:val="22"/>
          <w:lang w:val="id-ID"/>
        </w:rPr>
        <w:t xml:space="preserve">), </w:t>
      </w:r>
      <w:r>
        <w:rPr>
          <w:rFonts w:ascii="Arial" w:hAnsi="Arial" w:cs="Arial"/>
          <w:b/>
          <w:sz w:val="22"/>
          <w:szCs w:val="22"/>
        </w:rPr>
        <w:t xml:space="preserve">empathi </w:t>
      </w:r>
      <w:r>
        <w:rPr>
          <w:rFonts w:ascii="Arial" w:hAnsi="Arial" w:cs="Arial"/>
          <w:b/>
          <w:sz w:val="22"/>
          <w:szCs w:val="22"/>
          <w:lang w:val="id-ID"/>
        </w:rPr>
        <w:t>(X</w:t>
      </w:r>
      <w:r>
        <w:rPr>
          <w:rFonts w:ascii="Arial" w:hAnsi="Arial" w:cs="Arial"/>
          <w:b/>
          <w:sz w:val="22"/>
          <w:szCs w:val="22"/>
          <w:vertAlign w:val="subscript"/>
          <w:lang w:val="id-ID"/>
        </w:rPr>
        <w:t>2</w:t>
      </w:r>
      <w:r>
        <w:rPr>
          <w:rFonts w:ascii="Arial" w:hAnsi="Arial" w:cs="Arial"/>
          <w:b/>
          <w:sz w:val="22"/>
          <w:szCs w:val="22"/>
          <w:lang w:val="id-ID"/>
        </w:rPr>
        <w:t>)</w:t>
      </w:r>
      <w:r>
        <w:rPr>
          <w:rFonts w:ascii="Arial" w:hAnsi="Arial" w:cs="Arial"/>
          <w:b/>
          <w:sz w:val="22"/>
          <w:szCs w:val="22"/>
        </w:rPr>
        <w:t>, daya tanggap (X</w:t>
      </w:r>
      <w:r>
        <w:rPr>
          <w:rFonts w:ascii="Arial" w:hAnsi="Arial" w:cs="Arial"/>
          <w:b/>
          <w:sz w:val="22"/>
          <w:szCs w:val="22"/>
          <w:vertAlign w:val="subscript"/>
        </w:rPr>
        <w:t>3</w:t>
      </w:r>
      <w:r>
        <w:rPr>
          <w:rFonts w:ascii="Arial" w:hAnsi="Arial" w:cs="Arial"/>
          <w:b/>
          <w:sz w:val="22"/>
          <w:szCs w:val="22"/>
        </w:rPr>
        <w:t>), kehandalan (X</w:t>
      </w:r>
      <w:r>
        <w:rPr>
          <w:rFonts w:ascii="Arial" w:hAnsi="Arial" w:cs="Arial"/>
          <w:b/>
          <w:sz w:val="22"/>
          <w:szCs w:val="22"/>
          <w:vertAlign w:val="subscript"/>
        </w:rPr>
        <w:t>4</w:t>
      </w:r>
      <w:r>
        <w:rPr>
          <w:rFonts w:ascii="Arial" w:hAnsi="Arial" w:cs="Arial"/>
          <w:b/>
          <w:sz w:val="22"/>
          <w:szCs w:val="22"/>
        </w:rPr>
        <w:t xml:space="preserve">), dan jaminan </w:t>
      </w:r>
      <w:r>
        <w:rPr>
          <w:rFonts w:ascii="Arial" w:hAnsi="Arial" w:cs="Arial"/>
          <w:b/>
          <w:sz w:val="22"/>
          <w:szCs w:val="22"/>
          <w:lang w:val="id-ID"/>
        </w:rPr>
        <w:t>(X</w:t>
      </w:r>
      <w:r>
        <w:rPr>
          <w:rFonts w:ascii="Arial" w:hAnsi="Arial" w:cs="Arial"/>
          <w:b/>
          <w:sz w:val="22"/>
          <w:szCs w:val="22"/>
          <w:vertAlign w:val="subscript"/>
        </w:rPr>
        <w:t>5</w:t>
      </w:r>
      <w:r>
        <w:rPr>
          <w:rFonts w:ascii="Arial" w:hAnsi="Arial" w:cs="Arial"/>
          <w:b/>
          <w:sz w:val="22"/>
          <w:szCs w:val="22"/>
        </w:rPr>
        <w:t>)</w:t>
      </w:r>
      <w:r>
        <w:rPr>
          <w:rFonts w:ascii="Arial" w:hAnsi="Arial" w:cs="Arial"/>
          <w:b/>
          <w:sz w:val="22"/>
          <w:szCs w:val="22"/>
          <w:lang w:val="id-ID"/>
        </w:rPr>
        <w:t>.</w:t>
      </w:r>
      <w:r>
        <w:rPr>
          <w:rFonts w:ascii="Arial" w:hAnsi="Arial" w:cs="Arial"/>
          <w:b/>
          <w:bCs/>
          <w:sz w:val="22"/>
          <w:szCs w:val="22"/>
          <w:lang w:val="id-ID"/>
        </w:rPr>
        <w:t xml:space="preserve"> Adapun yang merupakan variabel </w:t>
      </w:r>
      <w:r>
        <w:rPr>
          <w:rFonts w:ascii="Arial" w:hAnsi="Arial" w:cs="Arial"/>
          <w:b/>
          <w:bCs/>
          <w:i/>
          <w:iCs/>
          <w:sz w:val="22"/>
          <w:szCs w:val="22"/>
          <w:lang w:val="id-ID"/>
        </w:rPr>
        <w:t>dependen</w:t>
      </w:r>
      <w:r>
        <w:rPr>
          <w:rFonts w:ascii="Arial" w:hAnsi="Arial" w:cs="Arial"/>
          <w:b/>
          <w:bCs/>
          <w:sz w:val="22"/>
          <w:szCs w:val="22"/>
          <w:lang w:val="id-ID"/>
        </w:rPr>
        <w:t xml:space="preserve"> (variabel terikat) adalah </w:t>
      </w:r>
      <w:r>
        <w:rPr>
          <w:rFonts w:ascii="Arial" w:hAnsi="Arial" w:cs="Arial"/>
          <w:b/>
          <w:bCs/>
          <w:sz w:val="22"/>
          <w:szCs w:val="22"/>
        </w:rPr>
        <w:t>loyalitas pelanggan (</w:t>
      </w:r>
      <w:r>
        <w:rPr>
          <w:rFonts w:ascii="Arial" w:hAnsi="Arial" w:cs="Arial"/>
          <w:b/>
          <w:bCs/>
          <w:sz w:val="22"/>
          <w:szCs w:val="22"/>
          <w:lang w:val="id-ID"/>
        </w:rPr>
        <w:t>Y</w:t>
      </w:r>
      <w:r>
        <w:rPr>
          <w:rFonts w:ascii="Arial" w:hAnsi="Arial" w:cs="Arial"/>
          <w:b/>
          <w:bCs/>
          <w:sz w:val="22"/>
          <w:szCs w:val="22"/>
        </w:rPr>
        <w:t>), serta yang menjadi variabel antara (intervening) adalah kepuasan pelanggan (</w:t>
      </w:r>
      <w:r>
        <w:rPr>
          <w:rFonts w:ascii="Arial" w:hAnsi="Arial" w:cs="Arial"/>
          <w:b/>
          <w:bCs/>
          <w:sz w:val="22"/>
          <w:szCs w:val="22"/>
          <w:lang w:val="id-ID"/>
        </w:rPr>
        <w:t>Z</w:t>
      </w:r>
      <w:r>
        <w:rPr>
          <w:rFonts w:ascii="Arial" w:hAnsi="Arial" w:cs="Arial"/>
          <w:b/>
          <w:bCs/>
          <w:sz w:val="22"/>
          <w:szCs w:val="22"/>
        </w:rPr>
        <w:t xml:space="preserve">) terhadap pelanggan </w:t>
      </w:r>
      <w:r>
        <w:rPr>
          <w:rFonts w:ascii="Arial" w:hAnsi="Arial" w:cs="Arial"/>
          <w:b/>
          <w:sz w:val="22"/>
          <w:szCs w:val="22"/>
        </w:rPr>
        <w:t>Rumah Makan Ayam Bakar Wong Solo</w:t>
      </w:r>
      <w:r>
        <w:rPr>
          <w:rFonts w:ascii="Arial" w:hAnsi="Arial" w:cs="Arial"/>
          <w:b/>
          <w:bCs/>
          <w:sz w:val="22"/>
          <w:szCs w:val="22"/>
        </w:rPr>
        <w:t xml:space="preserve"> di Kota Malang.</w:t>
      </w:r>
    </w:p>
    <w:p w:rsidR="000C66EC" w:rsidRDefault="000C66EC" w:rsidP="000C66EC">
      <w:pPr>
        <w:pStyle w:val="BodyText3"/>
        <w:spacing w:line="480" w:lineRule="auto"/>
        <w:ind w:firstLine="567"/>
        <w:jc w:val="both"/>
        <w:rPr>
          <w:rFonts w:ascii="Arial" w:hAnsi="Arial" w:cs="Arial"/>
          <w:b/>
          <w:bCs/>
          <w:sz w:val="22"/>
          <w:szCs w:val="22"/>
        </w:rPr>
      </w:pPr>
      <w:r>
        <w:rPr>
          <w:rFonts w:ascii="Arial" w:hAnsi="Arial" w:cs="Arial"/>
          <w:b/>
          <w:sz w:val="22"/>
          <w:szCs w:val="22"/>
          <w:lang w:val="id-ID"/>
        </w:rPr>
        <w:t>Ob</w:t>
      </w:r>
      <w:r>
        <w:rPr>
          <w:rFonts w:ascii="Arial" w:hAnsi="Arial" w:cs="Arial"/>
          <w:b/>
          <w:sz w:val="22"/>
          <w:szCs w:val="22"/>
        </w:rPr>
        <w:t>y</w:t>
      </w:r>
      <w:r>
        <w:rPr>
          <w:rFonts w:ascii="Arial" w:hAnsi="Arial" w:cs="Arial"/>
          <w:b/>
          <w:sz w:val="22"/>
          <w:szCs w:val="22"/>
          <w:lang w:val="id-ID"/>
        </w:rPr>
        <w:t>ek penelitian ini akan diukur dengan menggunakan instrumen daftar pernya</w:t>
      </w:r>
      <w:r>
        <w:rPr>
          <w:rFonts w:ascii="Arial" w:hAnsi="Arial" w:cs="Arial"/>
          <w:b/>
          <w:sz w:val="22"/>
          <w:szCs w:val="22"/>
        </w:rPr>
        <w:t>ta</w:t>
      </w:r>
      <w:r>
        <w:rPr>
          <w:rFonts w:ascii="Arial" w:hAnsi="Arial" w:cs="Arial"/>
          <w:b/>
          <w:sz w:val="22"/>
          <w:szCs w:val="22"/>
          <w:lang w:val="id-ID"/>
        </w:rPr>
        <w:t>an (kuesioner).</w:t>
      </w:r>
      <w:r>
        <w:rPr>
          <w:rFonts w:ascii="Arial" w:hAnsi="Arial" w:cs="Arial"/>
          <w:b/>
          <w:sz w:val="22"/>
          <w:szCs w:val="22"/>
        </w:rPr>
        <w:t xml:space="preserve"> </w:t>
      </w:r>
      <w:r>
        <w:rPr>
          <w:rFonts w:ascii="Arial" w:hAnsi="Arial" w:cs="Arial"/>
          <w:b/>
          <w:sz w:val="22"/>
          <w:szCs w:val="22"/>
          <w:lang w:val="id-ID"/>
        </w:rPr>
        <w:t xml:space="preserve"> </w:t>
      </w:r>
      <w:r>
        <w:rPr>
          <w:rFonts w:ascii="Arial" w:hAnsi="Arial" w:cs="Arial"/>
          <w:b/>
          <w:sz w:val="22"/>
          <w:szCs w:val="22"/>
        </w:rPr>
        <w:t>V</w:t>
      </w:r>
      <w:r>
        <w:rPr>
          <w:rFonts w:ascii="Arial" w:hAnsi="Arial" w:cs="Arial"/>
          <w:b/>
          <w:bCs/>
          <w:sz w:val="22"/>
          <w:szCs w:val="22"/>
          <w:lang w:val="id-ID"/>
        </w:rPr>
        <w:t>ariabel</w:t>
      </w:r>
      <w:r>
        <w:rPr>
          <w:rFonts w:ascii="Arial" w:hAnsi="Arial" w:cs="Arial"/>
          <w:b/>
          <w:sz w:val="22"/>
          <w:szCs w:val="22"/>
          <w:lang w:val="id-ID"/>
        </w:rPr>
        <w:t xml:space="preserve"> </w:t>
      </w:r>
      <w:r>
        <w:rPr>
          <w:rFonts w:ascii="Arial" w:hAnsi="Arial" w:cs="Arial"/>
          <w:b/>
          <w:sz w:val="22"/>
          <w:szCs w:val="22"/>
        </w:rPr>
        <w:t>bukti fisik</w:t>
      </w:r>
      <w:r>
        <w:rPr>
          <w:rFonts w:ascii="Arial" w:hAnsi="Arial" w:cs="Arial"/>
          <w:b/>
          <w:sz w:val="22"/>
          <w:szCs w:val="22"/>
          <w:lang w:val="id-ID"/>
        </w:rPr>
        <w:t xml:space="preserve"> (X</w:t>
      </w:r>
      <w:r>
        <w:rPr>
          <w:rFonts w:ascii="Arial" w:hAnsi="Arial" w:cs="Arial"/>
          <w:b/>
          <w:sz w:val="22"/>
          <w:szCs w:val="22"/>
          <w:vertAlign w:val="subscript"/>
          <w:lang w:val="id-ID"/>
        </w:rPr>
        <w:t>1</w:t>
      </w:r>
      <w:r>
        <w:rPr>
          <w:rFonts w:ascii="Arial" w:hAnsi="Arial" w:cs="Arial"/>
          <w:b/>
          <w:sz w:val="22"/>
          <w:szCs w:val="22"/>
          <w:lang w:val="id-ID"/>
        </w:rPr>
        <w:t xml:space="preserve">) </w:t>
      </w:r>
      <w:r>
        <w:rPr>
          <w:rFonts w:ascii="Arial" w:hAnsi="Arial" w:cs="Arial"/>
          <w:b/>
          <w:sz w:val="22"/>
          <w:szCs w:val="22"/>
        </w:rPr>
        <w:t xml:space="preserve">akan diukur dengan </w:t>
      </w:r>
      <w:r>
        <w:rPr>
          <w:rFonts w:ascii="Arial" w:hAnsi="Arial" w:cs="Arial"/>
          <w:b/>
          <w:sz w:val="22"/>
          <w:szCs w:val="22"/>
          <w:lang w:val="id-ID"/>
        </w:rPr>
        <w:t>5</w:t>
      </w:r>
      <w:r>
        <w:rPr>
          <w:rFonts w:ascii="Arial" w:hAnsi="Arial" w:cs="Arial"/>
          <w:b/>
          <w:sz w:val="22"/>
          <w:szCs w:val="22"/>
        </w:rPr>
        <w:t xml:space="preserve"> item, variabel empathi </w:t>
      </w:r>
      <w:r>
        <w:rPr>
          <w:rFonts w:ascii="Arial" w:hAnsi="Arial" w:cs="Arial"/>
          <w:b/>
          <w:sz w:val="22"/>
          <w:szCs w:val="22"/>
          <w:lang w:val="id-ID"/>
        </w:rPr>
        <w:t>(X</w:t>
      </w:r>
      <w:r>
        <w:rPr>
          <w:rFonts w:ascii="Arial" w:hAnsi="Arial" w:cs="Arial"/>
          <w:b/>
          <w:sz w:val="22"/>
          <w:szCs w:val="22"/>
          <w:vertAlign w:val="subscript"/>
          <w:lang w:val="id-ID"/>
        </w:rPr>
        <w:t>2</w:t>
      </w:r>
      <w:r>
        <w:rPr>
          <w:rFonts w:ascii="Arial" w:hAnsi="Arial" w:cs="Arial"/>
          <w:b/>
          <w:sz w:val="22"/>
          <w:szCs w:val="22"/>
          <w:lang w:val="id-ID"/>
        </w:rPr>
        <w:t xml:space="preserve">) </w:t>
      </w:r>
      <w:r>
        <w:rPr>
          <w:rFonts w:ascii="Arial" w:hAnsi="Arial" w:cs="Arial"/>
          <w:b/>
          <w:sz w:val="22"/>
          <w:szCs w:val="22"/>
        </w:rPr>
        <w:t>akan diukur dengan 3 item, v</w:t>
      </w:r>
      <w:r>
        <w:rPr>
          <w:rFonts w:ascii="Arial" w:hAnsi="Arial" w:cs="Arial"/>
          <w:b/>
          <w:bCs/>
          <w:sz w:val="22"/>
          <w:szCs w:val="22"/>
          <w:lang w:val="id-ID"/>
        </w:rPr>
        <w:t>ariabel</w:t>
      </w:r>
      <w:r>
        <w:rPr>
          <w:rFonts w:ascii="Arial" w:hAnsi="Arial" w:cs="Arial"/>
          <w:b/>
          <w:sz w:val="22"/>
          <w:szCs w:val="22"/>
          <w:lang w:val="id-ID"/>
        </w:rPr>
        <w:t xml:space="preserve"> </w:t>
      </w:r>
      <w:r>
        <w:rPr>
          <w:rFonts w:ascii="Arial" w:hAnsi="Arial" w:cs="Arial"/>
          <w:b/>
          <w:sz w:val="22"/>
          <w:szCs w:val="22"/>
        </w:rPr>
        <w:t>daya tanggap (X</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lang w:val="id-ID"/>
        </w:rPr>
        <w:t xml:space="preserve"> </w:t>
      </w:r>
      <w:r>
        <w:rPr>
          <w:rFonts w:ascii="Arial" w:hAnsi="Arial" w:cs="Arial"/>
          <w:b/>
          <w:sz w:val="22"/>
          <w:szCs w:val="22"/>
        </w:rPr>
        <w:t xml:space="preserve">akan diukur dengan 4 item, </w:t>
      </w:r>
      <w:r>
        <w:rPr>
          <w:rFonts w:ascii="Arial" w:hAnsi="Arial" w:cs="Arial"/>
          <w:b/>
          <w:sz w:val="22"/>
          <w:szCs w:val="22"/>
          <w:lang w:val="id-ID"/>
        </w:rPr>
        <w:t xml:space="preserve"> </w:t>
      </w:r>
      <w:r>
        <w:rPr>
          <w:rFonts w:ascii="Arial" w:hAnsi="Arial" w:cs="Arial"/>
          <w:b/>
          <w:sz w:val="22"/>
          <w:szCs w:val="22"/>
        </w:rPr>
        <w:t>v</w:t>
      </w:r>
      <w:r>
        <w:rPr>
          <w:rFonts w:ascii="Arial" w:hAnsi="Arial" w:cs="Arial"/>
          <w:b/>
          <w:bCs/>
          <w:sz w:val="22"/>
          <w:szCs w:val="22"/>
          <w:lang w:val="id-ID"/>
        </w:rPr>
        <w:t>ariabel</w:t>
      </w:r>
      <w:r>
        <w:rPr>
          <w:rFonts w:ascii="Arial" w:hAnsi="Arial" w:cs="Arial"/>
          <w:b/>
          <w:sz w:val="22"/>
          <w:szCs w:val="22"/>
          <w:lang w:val="id-ID"/>
        </w:rPr>
        <w:t xml:space="preserve"> </w:t>
      </w:r>
      <w:r>
        <w:rPr>
          <w:rFonts w:ascii="Arial" w:hAnsi="Arial" w:cs="Arial"/>
          <w:b/>
          <w:sz w:val="22"/>
          <w:szCs w:val="22"/>
        </w:rPr>
        <w:t>kehandalan (X</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lang w:val="id-ID"/>
        </w:rPr>
        <w:t xml:space="preserve"> </w:t>
      </w:r>
      <w:r>
        <w:rPr>
          <w:rFonts w:ascii="Arial" w:hAnsi="Arial" w:cs="Arial"/>
          <w:b/>
          <w:sz w:val="22"/>
          <w:szCs w:val="22"/>
        </w:rPr>
        <w:t xml:space="preserve">akan diukur dengan 4 item dan variabel jaminan </w:t>
      </w:r>
      <w:r>
        <w:rPr>
          <w:rFonts w:ascii="Arial" w:hAnsi="Arial" w:cs="Arial"/>
          <w:b/>
          <w:sz w:val="22"/>
          <w:szCs w:val="22"/>
          <w:lang w:val="id-ID"/>
        </w:rPr>
        <w:t>(X</w:t>
      </w:r>
      <w:r>
        <w:rPr>
          <w:rFonts w:ascii="Arial" w:hAnsi="Arial" w:cs="Arial"/>
          <w:b/>
          <w:sz w:val="22"/>
          <w:szCs w:val="22"/>
          <w:vertAlign w:val="subscript"/>
        </w:rPr>
        <w:t>5</w:t>
      </w:r>
      <w:r>
        <w:rPr>
          <w:rFonts w:ascii="Arial" w:hAnsi="Arial" w:cs="Arial"/>
          <w:b/>
          <w:sz w:val="22"/>
          <w:szCs w:val="22"/>
        </w:rPr>
        <w:t xml:space="preserve">) dengan </w:t>
      </w:r>
      <w:r>
        <w:rPr>
          <w:rFonts w:ascii="Arial" w:hAnsi="Arial" w:cs="Arial"/>
          <w:b/>
          <w:sz w:val="22"/>
          <w:szCs w:val="22"/>
          <w:lang w:val="id-ID"/>
        </w:rPr>
        <w:t>6</w:t>
      </w:r>
      <w:r>
        <w:rPr>
          <w:rFonts w:ascii="Arial" w:hAnsi="Arial" w:cs="Arial"/>
          <w:b/>
          <w:sz w:val="22"/>
          <w:szCs w:val="22"/>
        </w:rPr>
        <w:t xml:space="preserve"> item pernyataan</w:t>
      </w:r>
      <w:r>
        <w:rPr>
          <w:rFonts w:ascii="Arial" w:hAnsi="Arial" w:cs="Arial"/>
          <w:b/>
          <w:sz w:val="22"/>
          <w:szCs w:val="22"/>
          <w:lang w:val="id-ID"/>
        </w:rPr>
        <w:t>.</w:t>
      </w:r>
    </w:p>
    <w:p w:rsidR="000C66EC" w:rsidRDefault="000C66EC" w:rsidP="000C66EC">
      <w:pPr>
        <w:pStyle w:val="BodyTextIndent2"/>
        <w:rPr>
          <w:rFonts w:ascii="Arial" w:hAnsi="Arial" w:cs="Arial"/>
          <w:sz w:val="22"/>
          <w:szCs w:val="22"/>
        </w:rPr>
      </w:pPr>
    </w:p>
    <w:p w:rsidR="000C66EC" w:rsidRDefault="000C66EC" w:rsidP="000C66EC">
      <w:pPr>
        <w:pStyle w:val="ListParagraph"/>
        <w:numPr>
          <w:ilvl w:val="1"/>
          <w:numId w:val="1"/>
        </w:numPr>
        <w:spacing w:after="0" w:line="480" w:lineRule="auto"/>
        <w:ind w:left="567" w:hanging="567"/>
        <w:jc w:val="both"/>
        <w:rPr>
          <w:rFonts w:ascii="Arial" w:hAnsi="Arial" w:cs="Arial"/>
          <w:b/>
          <w:bCs/>
          <w:lang w:val="da-DK"/>
        </w:rPr>
      </w:pPr>
      <w:r>
        <w:rPr>
          <w:rFonts w:ascii="Arial" w:hAnsi="Arial" w:cs="Arial"/>
          <w:b/>
          <w:bCs/>
          <w:lang w:val="da-DK"/>
        </w:rPr>
        <w:t>Desain Penelitian</w:t>
      </w:r>
    </w:p>
    <w:p w:rsidR="000C66EC" w:rsidRDefault="000C66EC" w:rsidP="000C66EC">
      <w:pPr>
        <w:spacing w:line="480" w:lineRule="auto"/>
        <w:ind w:firstLine="567"/>
        <w:jc w:val="both"/>
        <w:rPr>
          <w:rFonts w:ascii="Arial" w:hAnsi="Arial" w:cs="Arial"/>
          <w:bCs/>
          <w:noProof/>
          <w:color w:val="000000"/>
        </w:rPr>
      </w:pPr>
      <w:r>
        <w:rPr>
          <w:rFonts w:ascii="Arial" w:hAnsi="Arial" w:cs="Arial"/>
          <w:lang w:val="da-DK"/>
        </w:rPr>
        <w:t xml:space="preserve">Penelitian ini dilakukan untuk memperoleh informasi tentang besarnya pengaruh kualitas pelayanan yang terdiri dari </w:t>
      </w:r>
      <w:r>
        <w:rPr>
          <w:rFonts w:ascii="Arial" w:hAnsi="Arial" w:cs="Arial"/>
        </w:rPr>
        <w:t>bukti fisik</w:t>
      </w:r>
      <w:r>
        <w:rPr>
          <w:rFonts w:ascii="Arial" w:hAnsi="Arial" w:cs="Arial"/>
          <w:lang w:val="id-ID"/>
        </w:rPr>
        <w:t xml:space="preserve"> (X</w:t>
      </w:r>
      <w:r>
        <w:rPr>
          <w:rFonts w:ascii="Arial" w:hAnsi="Arial" w:cs="Arial"/>
          <w:vertAlign w:val="subscript"/>
          <w:lang w:val="id-ID"/>
        </w:rPr>
        <w:t>1</w:t>
      </w:r>
      <w:r>
        <w:rPr>
          <w:rFonts w:ascii="Arial" w:hAnsi="Arial" w:cs="Arial"/>
          <w:lang w:val="id-ID"/>
        </w:rPr>
        <w:t xml:space="preserve">), </w:t>
      </w:r>
      <w:r>
        <w:rPr>
          <w:rFonts w:ascii="Arial" w:hAnsi="Arial" w:cs="Arial"/>
        </w:rPr>
        <w:t xml:space="preserve">empathi </w:t>
      </w:r>
      <w:r>
        <w:rPr>
          <w:rFonts w:ascii="Arial" w:hAnsi="Arial" w:cs="Arial"/>
          <w:lang w:val="id-ID"/>
        </w:rPr>
        <w:t>(X</w:t>
      </w:r>
      <w:r>
        <w:rPr>
          <w:rFonts w:ascii="Arial" w:hAnsi="Arial" w:cs="Arial"/>
          <w:vertAlign w:val="subscript"/>
          <w:lang w:val="id-ID"/>
        </w:rPr>
        <w:t>2</w:t>
      </w:r>
      <w:r>
        <w:rPr>
          <w:rFonts w:ascii="Arial" w:hAnsi="Arial" w:cs="Arial"/>
          <w:lang w:val="id-ID"/>
        </w:rPr>
        <w:t>)</w:t>
      </w:r>
      <w:r>
        <w:rPr>
          <w:rFonts w:ascii="Arial" w:hAnsi="Arial" w:cs="Arial"/>
        </w:rPr>
        <w:t>, daya tanggap (X</w:t>
      </w:r>
      <w:r>
        <w:rPr>
          <w:rFonts w:ascii="Arial" w:hAnsi="Arial" w:cs="Arial"/>
          <w:vertAlign w:val="subscript"/>
        </w:rPr>
        <w:t>3</w:t>
      </w:r>
      <w:r>
        <w:rPr>
          <w:rFonts w:ascii="Arial" w:hAnsi="Arial" w:cs="Arial"/>
        </w:rPr>
        <w:t>), kehandalan (X</w:t>
      </w:r>
      <w:r>
        <w:rPr>
          <w:rFonts w:ascii="Arial" w:hAnsi="Arial" w:cs="Arial"/>
          <w:vertAlign w:val="subscript"/>
        </w:rPr>
        <w:t>4</w:t>
      </w:r>
      <w:r>
        <w:rPr>
          <w:rFonts w:ascii="Arial" w:hAnsi="Arial" w:cs="Arial"/>
        </w:rPr>
        <w:t xml:space="preserve">), dan jaminan </w:t>
      </w:r>
      <w:r>
        <w:rPr>
          <w:rFonts w:ascii="Arial" w:hAnsi="Arial" w:cs="Arial"/>
          <w:lang w:val="id-ID"/>
        </w:rPr>
        <w:t>(X</w:t>
      </w:r>
      <w:r>
        <w:rPr>
          <w:rFonts w:ascii="Arial" w:hAnsi="Arial" w:cs="Arial"/>
          <w:vertAlign w:val="subscript"/>
        </w:rPr>
        <w:t>5</w:t>
      </w:r>
      <w:r>
        <w:rPr>
          <w:rFonts w:ascii="Arial" w:hAnsi="Arial" w:cs="Arial"/>
        </w:rPr>
        <w:t>) terhadap loyalitas pelanggan (</w:t>
      </w:r>
      <w:r>
        <w:rPr>
          <w:rFonts w:ascii="Arial" w:hAnsi="Arial" w:cs="Arial"/>
          <w:lang w:val="id-ID"/>
        </w:rPr>
        <w:t>Y</w:t>
      </w:r>
      <w:r>
        <w:rPr>
          <w:rFonts w:ascii="Arial" w:hAnsi="Arial" w:cs="Arial"/>
        </w:rPr>
        <w:t xml:space="preserve">) melalui kepuasan </w:t>
      </w:r>
      <w:r>
        <w:rPr>
          <w:rFonts w:ascii="Arial" w:hAnsi="Arial" w:cs="Arial"/>
        </w:rPr>
        <w:lastRenderedPageBreak/>
        <w:t>pelanggan (</w:t>
      </w:r>
      <w:r>
        <w:rPr>
          <w:rFonts w:ascii="Arial" w:hAnsi="Arial" w:cs="Arial"/>
          <w:lang w:val="id-ID"/>
        </w:rPr>
        <w:t>Z</w:t>
      </w:r>
      <w:r>
        <w:rPr>
          <w:rFonts w:ascii="Arial" w:hAnsi="Arial" w:cs="Arial"/>
        </w:rPr>
        <w:t xml:space="preserve">) sebagai variabel </w:t>
      </w:r>
      <w:r>
        <w:rPr>
          <w:rFonts w:ascii="Arial" w:hAnsi="Arial" w:cs="Arial"/>
          <w:i/>
        </w:rPr>
        <w:t>intervening</w:t>
      </w:r>
      <w:r>
        <w:rPr>
          <w:rFonts w:ascii="Arial" w:hAnsi="Arial" w:cs="Arial"/>
        </w:rPr>
        <w:t xml:space="preserve">.  </w:t>
      </w:r>
      <w:r>
        <w:rPr>
          <w:rFonts w:ascii="Arial" w:hAnsi="Arial" w:cs="Arial"/>
          <w:lang w:val="da-DK"/>
        </w:rPr>
        <w:t xml:space="preserve">Jenis penelitian yang digunakan adalah </w:t>
      </w:r>
      <w:r>
        <w:rPr>
          <w:rFonts w:ascii="Arial" w:hAnsi="Arial" w:cs="Arial"/>
          <w:i/>
          <w:iCs/>
          <w:lang w:val="da-DK"/>
        </w:rPr>
        <w:t>deskriptif – verifikatif,</w:t>
      </w:r>
      <w:r>
        <w:rPr>
          <w:rFonts w:ascii="Arial" w:hAnsi="Arial" w:cs="Arial"/>
          <w:lang w:val="da-DK"/>
        </w:rPr>
        <w:t xml:space="preserve"> metode penelitian yang digunakan adalah </w:t>
      </w:r>
      <w:r>
        <w:rPr>
          <w:rFonts w:ascii="Arial" w:hAnsi="Arial" w:cs="Arial"/>
          <w:i/>
          <w:iCs/>
          <w:lang w:val="da-DK"/>
        </w:rPr>
        <w:t>explanatory survey,</w:t>
      </w:r>
      <w:r>
        <w:rPr>
          <w:rFonts w:ascii="Arial" w:hAnsi="Arial" w:cs="Arial"/>
          <w:lang w:val="da-DK"/>
        </w:rPr>
        <w:t xml:space="preserve"> yang bertujuan untuk memberikan kejelasan hubungan antar variabel dan melakukan pengujian terhadap hipotesis, sedangkan teknik yang digunakan adalah </w:t>
      </w:r>
      <w:r>
        <w:rPr>
          <w:rFonts w:ascii="Arial" w:hAnsi="Arial" w:cs="Arial"/>
          <w:i/>
          <w:iCs/>
          <w:lang w:val="da-DK"/>
        </w:rPr>
        <w:t>Cross Sectional</w:t>
      </w:r>
      <w:r>
        <w:rPr>
          <w:rFonts w:ascii="Arial" w:hAnsi="Arial" w:cs="Arial"/>
          <w:iCs/>
          <w:lang w:val="da-DK"/>
        </w:rPr>
        <w:t>.</w:t>
      </w:r>
      <w:r>
        <w:rPr>
          <w:rFonts w:ascii="Arial" w:hAnsi="Arial" w:cs="Arial"/>
          <w:lang w:val="da-DK"/>
        </w:rPr>
        <w:t xml:space="preserve">  </w:t>
      </w:r>
      <w:r>
        <w:rPr>
          <w:rFonts w:ascii="Arial" w:hAnsi="Arial" w:cs="Arial"/>
          <w:bCs/>
          <w:noProof/>
          <w:color w:val="000000"/>
        </w:rPr>
        <w:t>Penelitian eksplanatori (</w:t>
      </w:r>
      <w:r>
        <w:rPr>
          <w:rFonts w:ascii="Arial" w:hAnsi="Arial" w:cs="Arial"/>
          <w:bCs/>
          <w:i/>
          <w:iCs/>
          <w:noProof/>
          <w:color w:val="000000"/>
        </w:rPr>
        <w:t>explanatory research</w:t>
      </w:r>
      <w:r>
        <w:rPr>
          <w:rFonts w:ascii="Arial" w:hAnsi="Arial" w:cs="Arial"/>
          <w:bCs/>
          <w:noProof/>
          <w:color w:val="000000"/>
        </w:rPr>
        <w:t>) bertujuan untuk menguji hubungan antara variabel bebas (</w:t>
      </w:r>
      <w:r>
        <w:rPr>
          <w:rFonts w:ascii="Arial" w:hAnsi="Arial" w:cs="Arial"/>
          <w:bCs/>
          <w:i/>
          <w:iCs/>
          <w:noProof/>
          <w:color w:val="000000"/>
        </w:rPr>
        <w:t>independent variable</w:t>
      </w:r>
      <w:r>
        <w:rPr>
          <w:rFonts w:ascii="Arial" w:hAnsi="Arial" w:cs="Arial"/>
          <w:bCs/>
          <w:noProof/>
          <w:color w:val="000000"/>
        </w:rPr>
        <w:t>) dengan variabel terikat (</w:t>
      </w:r>
      <w:r>
        <w:rPr>
          <w:rFonts w:ascii="Arial" w:hAnsi="Arial" w:cs="Arial"/>
          <w:bCs/>
          <w:i/>
          <w:iCs/>
          <w:noProof/>
          <w:color w:val="000000"/>
        </w:rPr>
        <w:t>dependent variable</w:t>
      </w:r>
      <w:r>
        <w:rPr>
          <w:rFonts w:ascii="Arial" w:hAnsi="Arial" w:cs="Arial"/>
          <w:bCs/>
          <w:noProof/>
          <w:color w:val="000000"/>
        </w:rPr>
        <w:t xml:space="preserve">) melalui suatu pengujian hipotesa (Nazir, 1990 </w:t>
      </w:r>
      <w:r>
        <w:rPr>
          <w:rFonts w:ascii="Arial" w:hAnsi="Arial" w:cs="Arial"/>
          <w:bCs/>
          <w:i/>
          <w:noProof/>
          <w:color w:val="000000"/>
        </w:rPr>
        <w:t xml:space="preserve">dalam </w:t>
      </w:r>
      <w:r>
        <w:rPr>
          <w:rFonts w:ascii="Arial" w:hAnsi="Arial" w:cs="Arial"/>
          <w:bCs/>
          <w:noProof/>
          <w:color w:val="000000"/>
        </w:rPr>
        <w:t>Zulganef, 2008).</w:t>
      </w:r>
    </w:p>
    <w:p w:rsidR="000C66EC" w:rsidRDefault="000C66EC" w:rsidP="000C66EC">
      <w:pPr>
        <w:spacing w:line="480" w:lineRule="auto"/>
        <w:ind w:firstLine="567"/>
        <w:jc w:val="both"/>
        <w:rPr>
          <w:rFonts w:ascii="Arial" w:hAnsi="Arial" w:cs="Arial"/>
          <w:lang w:val="da-DK"/>
        </w:rPr>
      </w:pPr>
      <w:r>
        <w:rPr>
          <w:rFonts w:ascii="Arial" w:hAnsi="Arial" w:cs="Arial"/>
          <w:lang w:val="da-DK"/>
        </w:rPr>
        <w:t>Obyek dalam penelitian ini adalah kualitas pelayanan (</w:t>
      </w:r>
      <w:r>
        <w:rPr>
          <w:rFonts w:ascii="Arial" w:hAnsi="Arial" w:cs="Arial"/>
        </w:rPr>
        <w:t>bukti fisik</w:t>
      </w:r>
      <w:r>
        <w:rPr>
          <w:rFonts w:ascii="Arial" w:hAnsi="Arial" w:cs="Arial"/>
          <w:lang w:val="id-ID"/>
        </w:rPr>
        <w:t xml:space="preserve">, </w:t>
      </w:r>
      <w:r>
        <w:rPr>
          <w:rFonts w:ascii="Arial" w:hAnsi="Arial" w:cs="Arial"/>
        </w:rPr>
        <w:t>empathi, daya tanggap, kehandalan, dan jaminan)</w:t>
      </w:r>
      <w:r>
        <w:rPr>
          <w:rFonts w:ascii="Arial" w:hAnsi="Arial" w:cs="Arial"/>
          <w:lang w:val="da-DK"/>
        </w:rPr>
        <w:t xml:space="preserve"> yang pengaruhnya terhadap loyalitas pelanggan melalui kepuasan pelanggan pada pelanggan di </w:t>
      </w:r>
      <w:r>
        <w:rPr>
          <w:rFonts w:ascii="Arial" w:hAnsi="Arial" w:cs="Arial"/>
        </w:rPr>
        <w:t>Rumah Makan Ayam Bakar Wong Solo  di Kota Malang</w:t>
      </w:r>
      <w:r>
        <w:rPr>
          <w:rFonts w:ascii="Arial" w:hAnsi="Arial" w:cs="Arial"/>
          <w:lang w:val="da-DK"/>
        </w:rPr>
        <w:t>.</w:t>
      </w:r>
    </w:p>
    <w:p w:rsidR="000C66EC" w:rsidRDefault="000C66EC" w:rsidP="000C66EC">
      <w:pPr>
        <w:spacing w:line="480" w:lineRule="auto"/>
        <w:ind w:firstLine="567"/>
        <w:jc w:val="both"/>
        <w:rPr>
          <w:rFonts w:ascii="Arial" w:hAnsi="Arial" w:cs="Arial"/>
          <w:lang w:val="da-DK"/>
        </w:rPr>
      </w:pPr>
    </w:p>
    <w:p w:rsidR="000C66EC" w:rsidRDefault="000C66EC" w:rsidP="000C66EC">
      <w:pPr>
        <w:pStyle w:val="ListParagraph"/>
        <w:numPr>
          <w:ilvl w:val="1"/>
          <w:numId w:val="1"/>
        </w:numPr>
        <w:spacing w:after="0" w:line="480" w:lineRule="auto"/>
        <w:ind w:left="567" w:hanging="567"/>
        <w:jc w:val="both"/>
        <w:rPr>
          <w:rFonts w:ascii="Arial" w:hAnsi="Arial" w:cs="Arial"/>
          <w:b/>
          <w:bCs/>
          <w:lang w:val="da-DK"/>
        </w:rPr>
      </w:pPr>
      <w:r>
        <w:rPr>
          <w:rFonts w:ascii="Arial" w:hAnsi="Arial" w:cs="Arial"/>
          <w:b/>
          <w:bCs/>
          <w:lang w:val="da-DK"/>
        </w:rPr>
        <w:t>Operasionalisasi Variabel Penelitian</w:t>
      </w:r>
    </w:p>
    <w:p w:rsidR="000C66EC" w:rsidRDefault="000C66EC" w:rsidP="000C66EC">
      <w:pPr>
        <w:spacing w:line="480" w:lineRule="auto"/>
        <w:ind w:firstLine="567"/>
        <w:jc w:val="both"/>
        <w:rPr>
          <w:rFonts w:ascii="Arial" w:hAnsi="Arial" w:cs="Arial"/>
          <w:lang w:val="da-DK"/>
        </w:rPr>
      </w:pPr>
      <w:r>
        <w:rPr>
          <w:rFonts w:ascii="Arial" w:hAnsi="Arial" w:cs="Arial"/>
          <w:lang w:val="da-DK"/>
        </w:rPr>
        <w:t>Sesuai dengan paradigma konseptual penelitian, maka operasionalisasi variabel dari penelitian adalah sebagai berikut :</w:t>
      </w:r>
    </w:p>
    <w:p w:rsidR="000C66EC" w:rsidRDefault="000C66EC" w:rsidP="000C66EC">
      <w:pPr>
        <w:ind w:firstLine="567"/>
        <w:jc w:val="both"/>
        <w:rPr>
          <w:rFonts w:ascii="Arial" w:hAnsi="Arial" w:cs="Arial"/>
          <w:lang w:val="da-DK"/>
        </w:rPr>
      </w:pPr>
    </w:p>
    <w:p w:rsidR="000C66EC" w:rsidRDefault="000C66EC" w:rsidP="000C66EC">
      <w:pPr>
        <w:pStyle w:val="BodyText2"/>
        <w:tabs>
          <w:tab w:val="left" w:pos="993"/>
        </w:tabs>
        <w:spacing w:line="240" w:lineRule="auto"/>
        <w:ind w:left="993" w:hanging="993"/>
        <w:jc w:val="center"/>
        <w:rPr>
          <w:rFonts w:ascii="Arial" w:hAnsi="Arial" w:cs="Arial"/>
          <w:b/>
          <w:bCs/>
        </w:rPr>
      </w:pPr>
      <w:proofErr w:type="gramStart"/>
      <w:r>
        <w:rPr>
          <w:rFonts w:ascii="Arial" w:hAnsi="Arial" w:cs="Arial"/>
          <w:b/>
          <w:bCs/>
        </w:rPr>
        <w:t>Tabel 1.</w:t>
      </w:r>
      <w:proofErr w:type="gramEnd"/>
      <w:r>
        <w:rPr>
          <w:rFonts w:ascii="Arial" w:hAnsi="Arial" w:cs="Arial"/>
          <w:b/>
          <w:bCs/>
        </w:rPr>
        <w:tab/>
        <w:t>Variabel Kualitas Pelayanan, Kepuasan dan Loyalitas Pelanggan</w:t>
      </w:r>
    </w:p>
    <w:p w:rsidR="000C66EC" w:rsidRDefault="000C66EC" w:rsidP="000C66EC">
      <w:pPr>
        <w:pStyle w:val="BodyText2"/>
        <w:tabs>
          <w:tab w:val="left" w:pos="993"/>
        </w:tabs>
        <w:spacing w:line="240" w:lineRule="auto"/>
        <w:ind w:left="993" w:hanging="993"/>
        <w:rPr>
          <w:rFonts w:ascii="Arial" w:hAnsi="Arial" w:cs="Arial"/>
          <w:b/>
          <w:bCs/>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417"/>
        <w:gridCol w:w="3685"/>
        <w:gridCol w:w="1134"/>
        <w:gridCol w:w="992"/>
      </w:tblGrid>
      <w:tr w:rsidR="000C66EC" w:rsidTr="001933FE">
        <w:trPr>
          <w:trHeight w:val="264"/>
        </w:trPr>
        <w:tc>
          <w:tcPr>
            <w:tcW w:w="1276" w:type="dxa"/>
            <w:tcBorders>
              <w:top w:val="single" w:sz="4" w:space="0" w:color="000000"/>
              <w:left w:val="single" w:sz="4" w:space="0" w:color="000000"/>
              <w:bottom w:val="single" w:sz="4" w:space="0" w:color="000000"/>
              <w:right w:val="single" w:sz="4" w:space="0" w:color="000000"/>
            </w:tcBorders>
            <w:hideMark/>
          </w:tcPr>
          <w:p w:rsidR="000C66EC" w:rsidRDefault="000C66EC" w:rsidP="001933FE">
            <w:pPr>
              <w:jc w:val="center"/>
              <w:rPr>
                <w:rFonts w:ascii="Arial" w:hAnsi="Arial" w:cs="Arial"/>
                <w:b/>
                <w:bCs/>
                <w:sz w:val="18"/>
                <w:szCs w:val="20"/>
              </w:rPr>
            </w:pPr>
            <w:r>
              <w:rPr>
                <w:rFonts w:ascii="Arial" w:hAnsi="Arial" w:cs="Arial"/>
                <w:b/>
                <w:bCs/>
                <w:sz w:val="18"/>
                <w:szCs w:val="20"/>
              </w:rPr>
              <w:t xml:space="preserve">Variabel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jc w:val="center"/>
              <w:rPr>
                <w:rFonts w:ascii="Arial" w:hAnsi="Arial" w:cs="Arial"/>
                <w:b/>
                <w:bCs/>
                <w:sz w:val="18"/>
                <w:szCs w:val="20"/>
                <w:lang w:val="id-ID"/>
              </w:rPr>
            </w:pPr>
            <w:r>
              <w:rPr>
                <w:rFonts w:ascii="Arial" w:hAnsi="Arial" w:cs="Arial"/>
                <w:b/>
                <w:bCs/>
                <w:sz w:val="18"/>
                <w:szCs w:val="20"/>
                <w:lang w:val="id-ID"/>
              </w:rPr>
              <w:t>Sub Variabel</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jc w:val="center"/>
              <w:rPr>
                <w:rFonts w:ascii="Arial" w:hAnsi="Arial" w:cs="Arial"/>
                <w:b/>
                <w:bCs/>
                <w:sz w:val="18"/>
                <w:szCs w:val="20"/>
                <w:lang w:val="id-ID"/>
              </w:rPr>
            </w:pPr>
            <w:r>
              <w:rPr>
                <w:rFonts w:ascii="Arial" w:hAnsi="Arial" w:cs="Arial"/>
                <w:b/>
                <w:bCs/>
                <w:sz w:val="18"/>
                <w:szCs w:val="20"/>
                <w:lang w:val="id-ID"/>
              </w:rPr>
              <w:t>Indikator</w:t>
            </w:r>
          </w:p>
        </w:tc>
        <w:tc>
          <w:tcPr>
            <w:tcW w:w="1134" w:type="dxa"/>
            <w:tcBorders>
              <w:top w:val="single" w:sz="4" w:space="0" w:color="000000"/>
              <w:left w:val="single" w:sz="4" w:space="0" w:color="000000"/>
              <w:bottom w:val="single" w:sz="4" w:space="0" w:color="000000"/>
              <w:right w:val="single" w:sz="4" w:space="0" w:color="000000"/>
            </w:tcBorders>
            <w:hideMark/>
          </w:tcPr>
          <w:p w:rsidR="000C66EC" w:rsidRDefault="000C66EC" w:rsidP="001933FE">
            <w:pPr>
              <w:jc w:val="center"/>
              <w:rPr>
                <w:rFonts w:ascii="Arial" w:hAnsi="Arial" w:cs="Arial"/>
                <w:b/>
                <w:bCs/>
                <w:sz w:val="18"/>
                <w:szCs w:val="20"/>
              </w:rPr>
            </w:pPr>
            <w:r>
              <w:rPr>
                <w:rFonts w:ascii="Arial" w:hAnsi="Arial" w:cs="Arial"/>
                <w:b/>
                <w:bCs/>
                <w:sz w:val="18"/>
                <w:szCs w:val="20"/>
              </w:rPr>
              <w:t xml:space="preserve">Ukuran </w:t>
            </w:r>
          </w:p>
        </w:tc>
        <w:tc>
          <w:tcPr>
            <w:tcW w:w="992" w:type="dxa"/>
            <w:tcBorders>
              <w:top w:val="single" w:sz="4" w:space="0" w:color="000000"/>
              <w:left w:val="single" w:sz="4" w:space="0" w:color="000000"/>
              <w:bottom w:val="single" w:sz="4" w:space="0" w:color="000000"/>
              <w:right w:val="single" w:sz="4" w:space="0" w:color="000000"/>
            </w:tcBorders>
            <w:hideMark/>
          </w:tcPr>
          <w:p w:rsidR="000C66EC" w:rsidRDefault="000C66EC" w:rsidP="001933FE">
            <w:pPr>
              <w:jc w:val="center"/>
              <w:rPr>
                <w:rFonts w:ascii="Arial" w:hAnsi="Arial" w:cs="Arial"/>
                <w:b/>
                <w:bCs/>
                <w:sz w:val="18"/>
                <w:szCs w:val="20"/>
              </w:rPr>
            </w:pPr>
            <w:r>
              <w:rPr>
                <w:rFonts w:ascii="Arial" w:hAnsi="Arial" w:cs="Arial"/>
                <w:b/>
                <w:bCs/>
                <w:sz w:val="18"/>
                <w:szCs w:val="20"/>
              </w:rPr>
              <w:t>Skala</w:t>
            </w:r>
          </w:p>
        </w:tc>
      </w:tr>
      <w:tr w:rsidR="000C66EC" w:rsidTr="001933FE">
        <w:trPr>
          <w:trHeight w:val="1281"/>
        </w:trPr>
        <w:tc>
          <w:tcPr>
            <w:tcW w:w="1276" w:type="dxa"/>
            <w:vMerge w:val="restart"/>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b/>
                <w:bCs/>
                <w:sz w:val="18"/>
                <w:szCs w:val="20"/>
              </w:rPr>
            </w:pPr>
          </w:p>
          <w:p w:rsidR="000C66EC" w:rsidRDefault="000C66EC" w:rsidP="001933FE">
            <w:pPr>
              <w:jc w:val="center"/>
              <w:rPr>
                <w:rFonts w:ascii="Arial" w:hAnsi="Arial" w:cs="Arial"/>
                <w:b/>
                <w:bCs/>
                <w:sz w:val="18"/>
                <w:szCs w:val="20"/>
              </w:rPr>
            </w:pPr>
          </w:p>
          <w:p w:rsidR="000C66EC" w:rsidRDefault="000C66EC" w:rsidP="001933FE">
            <w:pPr>
              <w:jc w:val="center"/>
              <w:rPr>
                <w:rFonts w:ascii="Arial" w:hAnsi="Arial" w:cs="Arial"/>
                <w:b/>
                <w:bCs/>
                <w:sz w:val="18"/>
                <w:szCs w:val="20"/>
              </w:rPr>
            </w:pPr>
          </w:p>
          <w:p w:rsidR="000C66EC" w:rsidRDefault="000C66EC" w:rsidP="001933FE">
            <w:pPr>
              <w:jc w:val="center"/>
              <w:rPr>
                <w:rFonts w:ascii="Arial" w:hAnsi="Arial" w:cs="Arial"/>
                <w:b/>
                <w:bCs/>
                <w:sz w:val="18"/>
                <w:szCs w:val="20"/>
              </w:rPr>
            </w:pPr>
            <w:r>
              <w:rPr>
                <w:rFonts w:ascii="Arial" w:hAnsi="Arial" w:cs="Arial"/>
                <w:b/>
                <w:bCs/>
                <w:sz w:val="18"/>
                <w:szCs w:val="20"/>
              </w:rPr>
              <w:t>Kualitas Pelayanan</w:t>
            </w:r>
          </w:p>
          <w:p w:rsidR="000C66EC" w:rsidRDefault="000C66EC" w:rsidP="001933FE">
            <w:pPr>
              <w:jc w:val="center"/>
              <w:rPr>
                <w:rFonts w:ascii="Arial" w:hAnsi="Arial" w:cs="Arial"/>
                <w:b/>
                <w:bCs/>
                <w:sz w:val="18"/>
                <w:szCs w:val="20"/>
              </w:rPr>
            </w:pPr>
            <w:r>
              <w:rPr>
                <w:rFonts w:ascii="Arial" w:hAnsi="Arial" w:cs="Arial"/>
                <w:b/>
                <w:bCs/>
                <w:sz w:val="18"/>
                <w:szCs w:val="20"/>
              </w:rPr>
              <w:lastRenderedPageBreak/>
              <w:t>(X)</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jc w:val="center"/>
              <w:rPr>
                <w:rFonts w:ascii="Arial" w:hAnsi="Arial" w:cs="Arial"/>
                <w:b/>
                <w:bCs/>
                <w:sz w:val="18"/>
                <w:szCs w:val="20"/>
              </w:rPr>
            </w:pPr>
            <w:r>
              <w:rPr>
                <w:rFonts w:ascii="Arial" w:hAnsi="Arial" w:cs="Arial"/>
                <w:b/>
                <w:bCs/>
                <w:sz w:val="18"/>
                <w:szCs w:val="20"/>
              </w:rPr>
              <w:lastRenderedPageBreak/>
              <w:t>Bukti Fisik</w:t>
            </w:r>
          </w:p>
          <w:p w:rsidR="000C66EC" w:rsidRDefault="000C66EC" w:rsidP="001933FE">
            <w:pPr>
              <w:jc w:val="center"/>
              <w:rPr>
                <w:rFonts w:ascii="Arial" w:hAnsi="Arial" w:cs="Arial"/>
                <w:b/>
                <w:bCs/>
                <w:sz w:val="18"/>
                <w:szCs w:val="20"/>
              </w:rPr>
            </w:pPr>
            <w:r>
              <w:rPr>
                <w:rFonts w:ascii="Arial" w:hAnsi="Arial" w:cs="Arial"/>
                <w:b/>
                <w:bCs/>
                <w:sz w:val="18"/>
                <w:szCs w:val="20"/>
              </w:rPr>
              <w:t>(X1)</w:t>
            </w:r>
          </w:p>
        </w:tc>
        <w:tc>
          <w:tcPr>
            <w:tcW w:w="3685" w:type="dxa"/>
            <w:tcBorders>
              <w:top w:val="single" w:sz="4" w:space="0" w:color="000000"/>
              <w:left w:val="single" w:sz="4" w:space="0" w:color="000000"/>
              <w:bottom w:val="single" w:sz="4" w:space="0" w:color="000000"/>
              <w:right w:val="single" w:sz="4" w:space="0" w:color="000000"/>
            </w:tcBorders>
            <w:hideMark/>
          </w:tcPr>
          <w:p w:rsidR="000C66EC" w:rsidRDefault="000C66EC" w:rsidP="000C66EC">
            <w:pPr>
              <w:numPr>
                <w:ilvl w:val="0"/>
                <w:numId w:val="2"/>
              </w:numPr>
              <w:tabs>
                <w:tab w:val="left" w:pos="176"/>
              </w:tabs>
              <w:spacing w:after="0" w:line="240" w:lineRule="auto"/>
              <w:ind w:left="176" w:hanging="283"/>
              <w:jc w:val="both"/>
              <w:rPr>
                <w:rFonts w:ascii="Arial" w:hAnsi="Arial" w:cs="Arial"/>
                <w:sz w:val="18"/>
                <w:szCs w:val="20"/>
              </w:rPr>
            </w:pPr>
            <w:r>
              <w:rPr>
                <w:rFonts w:ascii="Arial" w:hAnsi="Arial" w:cs="Arial"/>
                <w:sz w:val="18"/>
                <w:szCs w:val="20"/>
                <w:lang w:val="id-ID"/>
              </w:rPr>
              <w:t xml:space="preserve">Penampilan </w:t>
            </w:r>
            <w:r>
              <w:rPr>
                <w:rFonts w:ascii="Arial" w:hAnsi="Arial" w:cs="Arial"/>
                <w:sz w:val="18"/>
                <w:szCs w:val="20"/>
              </w:rPr>
              <w:t>Rumah Makan</w:t>
            </w:r>
            <w:r>
              <w:rPr>
                <w:rFonts w:ascii="Arial" w:hAnsi="Arial" w:cs="Arial"/>
                <w:sz w:val="18"/>
                <w:szCs w:val="20"/>
                <w:lang w:val="id-ID"/>
              </w:rPr>
              <w:t xml:space="preserve"> </w:t>
            </w:r>
          </w:p>
          <w:p w:rsidR="000C66EC" w:rsidRDefault="000C66EC" w:rsidP="000C66EC">
            <w:pPr>
              <w:numPr>
                <w:ilvl w:val="0"/>
                <w:numId w:val="2"/>
              </w:numPr>
              <w:tabs>
                <w:tab w:val="left" w:pos="176"/>
              </w:tabs>
              <w:spacing w:after="0" w:line="240" w:lineRule="auto"/>
              <w:ind w:left="176" w:hanging="283"/>
              <w:jc w:val="both"/>
              <w:rPr>
                <w:rFonts w:ascii="Arial" w:hAnsi="Arial" w:cs="Arial"/>
                <w:sz w:val="18"/>
                <w:szCs w:val="20"/>
                <w:lang w:val="id-ID"/>
              </w:rPr>
            </w:pPr>
            <w:r>
              <w:rPr>
                <w:rFonts w:ascii="Arial" w:hAnsi="Arial" w:cs="Arial"/>
                <w:sz w:val="18"/>
                <w:szCs w:val="20"/>
              </w:rPr>
              <w:t>Penataan ruangan</w:t>
            </w:r>
          </w:p>
          <w:p w:rsidR="000C66EC" w:rsidRDefault="000C66EC" w:rsidP="000C66EC">
            <w:pPr>
              <w:numPr>
                <w:ilvl w:val="0"/>
                <w:numId w:val="2"/>
              </w:numPr>
              <w:tabs>
                <w:tab w:val="left" w:pos="176"/>
              </w:tabs>
              <w:spacing w:after="0" w:line="240" w:lineRule="auto"/>
              <w:ind w:left="176" w:hanging="283"/>
              <w:jc w:val="both"/>
              <w:rPr>
                <w:rFonts w:ascii="Arial" w:hAnsi="Arial" w:cs="Arial"/>
                <w:sz w:val="18"/>
                <w:szCs w:val="20"/>
                <w:lang w:val="id-ID"/>
              </w:rPr>
            </w:pPr>
            <w:r>
              <w:rPr>
                <w:rFonts w:ascii="Arial" w:hAnsi="Arial" w:cs="Arial"/>
                <w:sz w:val="18"/>
                <w:szCs w:val="20"/>
                <w:lang w:val="id-ID"/>
              </w:rPr>
              <w:t>Penampilan menu (rasa, penyajian)</w:t>
            </w:r>
          </w:p>
          <w:p w:rsidR="000C66EC" w:rsidRDefault="000C66EC" w:rsidP="000C66EC">
            <w:pPr>
              <w:numPr>
                <w:ilvl w:val="0"/>
                <w:numId w:val="2"/>
              </w:numPr>
              <w:tabs>
                <w:tab w:val="left" w:pos="176"/>
              </w:tabs>
              <w:spacing w:after="0" w:line="240" w:lineRule="auto"/>
              <w:ind w:left="176" w:hanging="283"/>
              <w:jc w:val="both"/>
              <w:rPr>
                <w:rFonts w:ascii="Arial" w:hAnsi="Arial" w:cs="Arial"/>
                <w:sz w:val="18"/>
                <w:szCs w:val="20"/>
              </w:rPr>
            </w:pPr>
            <w:r>
              <w:rPr>
                <w:rFonts w:ascii="Arial" w:hAnsi="Arial" w:cs="Arial"/>
                <w:sz w:val="18"/>
                <w:szCs w:val="20"/>
              </w:rPr>
              <w:t>T</w:t>
            </w:r>
            <w:r>
              <w:rPr>
                <w:rFonts w:ascii="Arial" w:hAnsi="Arial" w:cs="Arial"/>
                <w:sz w:val="18"/>
                <w:szCs w:val="20"/>
                <w:lang w:val="id-ID"/>
              </w:rPr>
              <w:t>empat parkir</w:t>
            </w:r>
          </w:p>
          <w:p w:rsidR="000C66EC" w:rsidRDefault="000C66EC" w:rsidP="000C66EC">
            <w:pPr>
              <w:numPr>
                <w:ilvl w:val="0"/>
                <w:numId w:val="2"/>
              </w:numPr>
              <w:tabs>
                <w:tab w:val="left" w:pos="176"/>
              </w:tabs>
              <w:spacing w:after="0" w:line="240" w:lineRule="auto"/>
              <w:ind w:left="176" w:hanging="283"/>
              <w:jc w:val="both"/>
              <w:rPr>
                <w:rFonts w:ascii="Arial" w:hAnsi="Arial" w:cs="Arial"/>
                <w:sz w:val="18"/>
                <w:szCs w:val="20"/>
              </w:rPr>
            </w:pPr>
            <w:r>
              <w:rPr>
                <w:rFonts w:ascii="Arial" w:hAnsi="Arial" w:cs="Arial"/>
                <w:sz w:val="18"/>
                <w:szCs w:val="20"/>
              </w:rPr>
              <w:t>Penampilan pakaian karyawan (rapi, pantas, dan sopan)</w:t>
            </w:r>
          </w:p>
        </w:tc>
        <w:tc>
          <w:tcPr>
            <w:tcW w:w="1134"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SB s/d TB</w:t>
            </w:r>
          </w:p>
          <w:p w:rsidR="000C66EC" w:rsidRDefault="000C66EC" w:rsidP="001933FE">
            <w:pPr>
              <w:jc w:val="center"/>
              <w:rPr>
                <w:rFonts w:ascii="Arial" w:hAnsi="Arial" w:cs="Arial"/>
                <w:sz w:val="18"/>
                <w:szCs w:val="18"/>
              </w:rPr>
            </w:pPr>
            <w:r>
              <w:rPr>
                <w:rFonts w:ascii="Arial" w:hAnsi="Arial" w:cs="Arial"/>
                <w:sz w:val="18"/>
                <w:szCs w:val="18"/>
              </w:rPr>
              <w:t>SB s/d TB</w:t>
            </w:r>
          </w:p>
          <w:p w:rsidR="000C66EC" w:rsidRDefault="000C66EC" w:rsidP="001933FE">
            <w:pPr>
              <w:jc w:val="center"/>
              <w:rPr>
                <w:rFonts w:ascii="Arial" w:hAnsi="Arial" w:cs="Arial"/>
                <w:sz w:val="18"/>
                <w:szCs w:val="18"/>
              </w:rPr>
            </w:pPr>
            <w:r>
              <w:rPr>
                <w:rFonts w:ascii="Arial" w:hAnsi="Arial" w:cs="Arial"/>
                <w:sz w:val="18"/>
                <w:szCs w:val="18"/>
              </w:rPr>
              <w:t>SB s/d TB</w:t>
            </w:r>
          </w:p>
          <w:p w:rsidR="000C66EC" w:rsidRDefault="000C66EC" w:rsidP="001933FE">
            <w:pPr>
              <w:jc w:val="center"/>
              <w:rPr>
                <w:rFonts w:ascii="Arial" w:hAnsi="Arial" w:cs="Arial"/>
                <w:sz w:val="18"/>
                <w:szCs w:val="18"/>
              </w:rPr>
            </w:pPr>
            <w:r>
              <w:rPr>
                <w:rFonts w:ascii="Arial" w:hAnsi="Arial" w:cs="Arial"/>
                <w:sz w:val="18"/>
                <w:szCs w:val="18"/>
              </w:rPr>
              <w:t>SB s/d TB</w:t>
            </w:r>
          </w:p>
          <w:p w:rsidR="000C66EC" w:rsidRDefault="000C66EC" w:rsidP="001933FE">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tc>
      </w:tr>
      <w:tr w:rsidR="000C66EC" w:rsidTr="001933FE">
        <w:trPr>
          <w:trHeight w:val="1683"/>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rPr>
                <w:rFonts w:ascii="Arial" w:hAnsi="Arial" w:cs="Arial"/>
                <w:b/>
                <w:bCs/>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jc w:val="center"/>
              <w:rPr>
                <w:rFonts w:ascii="Arial" w:hAnsi="Arial" w:cs="Arial"/>
                <w:b/>
                <w:bCs/>
                <w:sz w:val="18"/>
                <w:szCs w:val="20"/>
              </w:rPr>
            </w:pPr>
            <w:r>
              <w:rPr>
                <w:rFonts w:ascii="Arial" w:hAnsi="Arial" w:cs="Arial"/>
                <w:b/>
                <w:bCs/>
                <w:sz w:val="18"/>
                <w:szCs w:val="20"/>
              </w:rPr>
              <w:t>Empathi</w:t>
            </w:r>
          </w:p>
          <w:p w:rsidR="000C66EC" w:rsidRDefault="000C66EC" w:rsidP="001933FE">
            <w:pPr>
              <w:jc w:val="center"/>
              <w:rPr>
                <w:rFonts w:ascii="Arial" w:hAnsi="Arial" w:cs="Arial"/>
                <w:b/>
                <w:bCs/>
                <w:sz w:val="18"/>
                <w:szCs w:val="20"/>
              </w:rPr>
            </w:pPr>
            <w:r>
              <w:rPr>
                <w:rFonts w:ascii="Arial" w:hAnsi="Arial" w:cs="Arial"/>
                <w:b/>
                <w:bCs/>
                <w:sz w:val="18"/>
                <w:szCs w:val="20"/>
              </w:rPr>
              <w:t>(X2)</w:t>
            </w:r>
          </w:p>
        </w:tc>
        <w:tc>
          <w:tcPr>
            <w:tcW w:w="3685" w:type="dxa"/>
            <w:tcBorders>
              <w:top w:val="single" w:sz="4" w:space="0" w:color="000000"/>
              <w:left w:val="single" w:sz="4" w:space="0" w:color="000000"/>
              <w:bottom w:val="single" w:sz="4" w:space="0" w:color="000000"/>
              <w:right w:val="single" w:sz="4" w:space="0" w:color="000000"/>
            </w:tcBorders>
            <w:hideMark/>
          </w:tcPr>
          <w:p w:rsidR="000C66EC" w:rsidRDefault="000C66EC" w:rsidP="000C66EC">
            <w:pPr>
              <w:pStyle w:val="BodyTextIndent3"/>
              <w:numPr>
                <w:ilvl w:val="0"/>
                <w:numId w:val="3"/>
              </w:numPr>
              <w:spacing w:after="0" w:line="240" w:lineRule="auto"/>
              <w:ind w:left="176" w:hanging="283"/>
              <w:jc w:val="both"/>
              <w:rPr>
                <w:rFonts w:ascii="Arial" w:hAnsi="Arial" w:cs="Arial"/>
                <w:sz w:val="18"/>
                <w:szCs w:val="20"/>
              </w:rPr>
            </w:pPr>
            <w:r>
              <w:rPr>
                <w:rFonts w:ascii="Arial" w:hAnsi="Arial" w:cs="Arial"/>
                <w:i/>
                <w:sz w:val="18"/>
                <w:szCs w:val="20"/>
                <w:lang w:val="id-ID"/>
              </w:rPr>
              <w:t>Sikap pelayan yang ramah untuk melayani pelanggan.</w:t>
            </w:r>
          </w:p>
          <w:p w:rsidR="000C66EC" w:rsidRDefault="000C66EC" w:rsidP="000C66EC">
            <w:pPr>
              <w:pStyle w:val="BodyTextIndent3"/>
              <w:numPr>
                <w:ilvl w:val="0"/>
                <w:numId w:val="3"/>
              </w:numPr>
              <w:spacing w:after="0" w:line="240" w:lineRule="auto"/>
              <w:ind w:left="176" w:hanging="283"/>
              <w:jc w:val="both"/>
              <w:rPr>
                <w:rFonts w:ascii="Arial" w:hAnsi="Arial" w:cs="Arial"/>
                <w:i/>
                <w:sz w:val="18"/>
                <w:szCs w:val="20"/>
                <w:lang w:val="fi-FI"/>
              </w:rPr>
            </w:pPr>
            <w:r>
              <w:rPr>
                <w:rFonts w:ascii="Arial" w:hAnsi="Arial" w:cs="Arial"/>
                <w:i/>
                <w:sz w:val="18"/>
                <w:szCs w:val="20"/>
                <w:lang w:val="id-ID"/>
              </w:rPr>
              <w:t>Sikap pelayan yang tulus kepada pelanggan pada saat melayani.</w:t>
            </w:r>
          </w:p>
          <w:p w:rsidR="000C66EC" w:rsidRDefault="000C66EC" w:rsidP="000C66EC">
            <w:pPr>
              <w:pStyle w:val="BodyTextIndent3"/>
              <w:numPr>
                <w:ilvl w:val="0"/>
                <w:numId w:val="3"/>
              </w:numPr>
              <w:spacing w:after="0" w:line="240" w:lineRule="auto"/>
              <w:ind w:left="176" w:hanging="283"/>
              <w:jc w:val="both"/>
              <w:rPr>
                <w:rFonts w:ascii="Arial" w:hAnsi="Arial" w:cs="Arial"/>
                <w:sz w:val="18"/>
                <w:szCs w:val="20"/>
              </w:rPr>
            </w:pPr>
            <w:r>
              <w:rPr>
                <w:rFonts w:ascii="Arial" w:hAnsi="Arial" w:cs="Arial"/>
                <w:i/>
                <w:sz w:val="18"/>
                <w:szCs w:val="20"/>
                <w:lang w:val="id-ID"/>
              </w:rPr>
              <w:t>Sikap pelayan yang bersedia untuk menerima masukan serta saran dan kritik dari para pelanggan.</w:t>
            </w:r>
          </w:p>
        </w:tc>
        <w:tc>
          <w:tcPr>
            <w:tcW w:w="1134"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rPr>
                <w:rFonts w:ascii="Arial" w:hAnsi="Arial" w:cs="Arial"/>
                <w:sz w:val="18"/>
                <w:szCs w:val="18"/>
              </w:rPr>
            </w:pPr>
          </w:p>
        </w:tc>
      </w:tr>
      <w:tr w:rsidR="000C66EC" w:rsidTr="001933FE">
        <w:trPr>
          <w:trHeight w:val="1701"/>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rPr>
                <w:rFonts w:ascii="Arial" w:hAnsi="Arial" w:cs="Arial"/>
                <w:b/>
                <w:bCs/>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jc w:val="center"/>
              <w:rPr>
                <w:rFonts w:ascii="Arial" w:hAnsi="Arial" w:cs="Arial"/>
                <w:b/>
                <w:bCs/>
                <w:sz w:val="18"/>
                <w:szCs w:val="20"/>
              </w:rPr>
            </w:pPr>
            <w:r>
              <w:rPr>
                <w:rFonts w:ascii="Arial" w:hAnsi="Arial" w:cs="Arial"/>
                <w:b/>
                <w:bCs/>
                <w:sz w:val="18"/>
                <w:szCs w:val="20"/>
              </w:rPr>
              <w:t>Daya Tanggap</w:t>
            </w:r>
          </w:p>
          <w:p w:rsidR="000C66EC" w:rsidRDefault="000C66EC" w:rsidP="001933FE">
            <w:pPr>
              <w:jc w:val="center"/>
              <w:rPr>
                <w:rFonts w:ascii="Arial" w:hAnsi="Arial" w:cs="Arial"/>
                <w:b/>
                <w:bCs/>
                <w:sz w:val="18"/>
                <w:szCs w:val="20"/>
              </w:rPr>
            </w:pPr>
            <w:r>
              <w:rPr>
                <w:rFonts w:ascii="Arial" w:hAnsi="Arial" w:cs="Arial"/>
                <w:b/>
                <w:bCs/>
                <w:sz w:val="18"/>
                <w:szCs w:val="20"/>
              </w:rPr>
              <w:t>(X3)</w:t>
            </w:r>
          </w:p>
        </w:tc>
        <w:tc>
          <w:tcPr>
            <w:tcW w:w="3685" w:type="dxa"/>
            <w:tcBorders>
              <w:top w:val="single" w:sz="4" w:space="0" w:color="000000"/>
              <w:left w:val="single" w:sz="4" w:space="0" w:color="000000"/>
              <w:bottom w:val="single" w:sz="4" w:space="0" w:color="000000"/>
              <w:right w:val="single" w:sz="4" w:space="0" w:color="000000"/>
            </w:tcBorders>
          </w:tcPr>
          <w:p w:rsidR="000C66EC" w:rsidRDefault="000C66EC" w:rsidP="000C66EC">
            <w:pPr>
              <w:pStyle w:val="BodyTextIndent3"/>
              <w:numPr>
                <w:ilvl w:val="0"/>
                <w:numId w:val="4"/>
              </w:numPr>
              <w:spacing w:after="0" w:line="240" w:lineRule="auto"/>
              <w:ind w:left="176" w:hanging="283"/>
              <w:jc w:val="both"/>
              <w:rPr>
                <w:rFonts w:ascii="Arial" w:hAnsi="Arial" w:cs="Arial"/>
                <w:sz w:val="18"/>
                <w:szCs w:val="20"/>
                <w:lang w:val="fi-FI"/>
              </w:rPr>
            </w:pPr>
            <w:r>
              <w:rPr>
                <w:rFonts w:ascii="Arial" w:hAnsi="Arial" w:cs="Arial"/>
                <w:i/>
                <w:sz w:val="18"/>
                <w:szCs w:val="20"/>
                <w:lang w:val="id-ID"/>
              </w:rPr>
              <w:t>Kecepatan pelayan dalam memahami kebutuhan pelanggan</w:t>
            </w:r>
            <w:r>
              <w:rPr>
                <w:rFonts w:ascii="Arial" w:hAnsi="Arial" w:cs="Arial"/>
                <w:i/>
                <w:sz w:val="18"/>
                <w:szCs w:val="20"/>
                <w:lang w:val="fi-FI"/>
              </w:rPr>
              <w:t>.</w:t>
            </w:r>
          </w:p>
          <w:p w:rsidR="000C66EC" w:rsidRDefault="000C66EC" w:rsidP="000C66EC">
            <w:pPr>
              <w:pStyle w:val="BodyTextIndent3"/>
              <w:numPr>
                <w:ilvl w:val="0"/>
                <w:numId w:val="4"/>
              </w:numPr>
              <w:spacing w:after="0" w:line="240" w:lineRule="auto"/>
              <w:ind w:left="176" w:hanging="283"/>
              <w:jc w:val="both"/>
              <w:rPr>
                <w:rFonts w:ascii="Arial" w:hAnsi="Arial" w:cs="Arial"/>
                <w:i/>
                <w:sz w:val="18"/>
                <w:szCs w:val="20"/>
              </w:rPr>
            </w:pPr>
            <w:r>
              <w:rPr>
                <w:rFonts w:ascii="Arial" w:hAnsi="Arial" w:cs="Arial"/>
                <w:i/>
                <w:sz w:val="18"/>
                <w:szCs w:val="20"/>
                <w:lang w:val="id-ID"/>
              </w:rPr>
              <w:t>Kecepatan pelayan dalam melayani pelanggan</w:t>
            </w:r>
          </w:p>
          <w:p w:rsidR="000C66EC" w:rsidRDefault="000C66EC" w:rsidP="000C66EC">
            <w:pPr>
              <w:pStyle w:val="BodyTextIndent3"/>
              <w:numPr>
                <w:ilvl w:val="0"/>
                <w:numId w:val="4"/>
              </w:numPr>
              <w:spacing w:after="0" w:line="240" w:lineRule="auto"/>
              <w:ind w:left="176" w:hanging="283"/>
              <w:jc w:val="both"/>
              <w:rPr>
                <w:rFonts w:ascii="Arial" w:hAnsi="Arial" w:cs="Arial"/>
                <w:i/>
                <w:sz w:val="18"/>
                <w:szCs w:val="20"/>
                <w:lang w:val="fi-FI"/>
              </w:rPr>
            </w:pPr>
            <w:r>
              <w:rPr>
                <w:rFonts w:ascii="Arial" w:hAnsi="Arial" w:cs="Arial"/>
                <w:i/>
                <w:sz w:val="18"/>
                <w:szCs w:val="20"/>
                <w:lang w:val="id-ID"/>
              </w:rPr>
              <w:t>Ketepatan  pelayan dalam melakukan  pelayanan</w:t>
            </w:r>
          </w:p>
          <w:p w:rsidR="000C66EC" w:rsidRDefault="000C66EC" w:rsidP="000C66EC">
            <w:pPr>
              <w:pStyle w:val="BodyTextIndent3"/>
              <w:numPr>
                <w:ilvl w:val="0"/>
                <w:numId w:val="4"/>
              </w:numPr>
              <w:spacing w:after="0" w:line="240" w:lineRule="auto"/>
              <w:ind w:left="176" w:hanging="283"/>
              <w:jc w:val="both"/>
              <w:rPr>
                <w:rFonts w:ascii="Arial" w:hAnsi="Arial" w:cs="Arial"/>
                <w:i/>
                <w:sz w:val="18"/>
                <w:szCs w:val="20"/>
                <w:lang w:val="fi-FI"/>
              </w:rPr>
            </w:pPr>
            <w:r>
              <w:rPr>
                <w:rFonts w:ascii="Arial" w:hAnsi="Arial" w:cs="Arial"/>
                <w:i/>
                <w:sz w:val="18"/>
                <w:szCs w:val="20"/>
                <w:lang w:val="sv-SE"/>
              </w:rPr>
              <w:t xml:space="preserve">Sikap </w:t>
            </w:r>
            <w:r>
              <w:rPr>
                <w:rFonts w:ascii="Arial" w:hAnsi="Arial" w:cs="Arial"/>
                <w:i/>
                <w:sz w:val="18"/>
                <w:szCs w:val="20"/>
                <w:lang w:val="id-ID"/>
              </w:rPr>
              <w:t xml:space="preserve">pelayan dalam </w:t>
            </w:r>
            <w:r>
              <w:rPr>
                <w:rFonts w:ascii="Arial" w:hAnsi="Arial" w:cs="Arial"/>
                <w:i/>
                <w:sz w:val="18"/>
                <w:szCs w:val="20"/>
                <w:lang w:val="sv-SE"/>
              </w:rPr>
              <w:t xml:space="preserve">memahami </w:t>
            </w:r>
            <w:r>
              <w:rPr>
                <w:rFonts w:ascii="Arial" w:hAnsi="Arial" w:cs="Arial"/>
                <w:i/>
                <w:sz w:val="18"/>
                <w:szCs w:val="20"/>
                <w:lang w:val="id-ID"/>
              </w:rPr>
              <w:t>pelanggan.</w:t>
            </w:r>
          </w:p>
          <w:p w:rsidR="000C66EC" w:rsidRDefault="000C66EC" w:rsidP="001933FE">
            <w:pPr>
              <w:pStyle w:val="BodyTextIndent3"/>
              <w:ind w:left="0"/>
              <w:rPr>
                <w:rFonts w:ascii="Arial" w:hAnsi="Arial" w:cs="Arial"/>
                <w:sz w:val="18"/>
                <w:szCs w:val="20"/>
                <w:lang w:val="fi-FI"/>
              </w:rPr>
            </w:pPr>
          </w:p>
        </w:tc>
        <w:tc>
          <w:tcPr>
            <w:tcW w:w="1134"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rPr>
                <w:rFonts w:ascii="Arial" w:hAnsi="Arial" w:cs="Arial"/>
                <w:sz w:val="18"/>
                <w:szCs w:val="18"/>
              </w:rPr>
            </w:pPr>
          </w:p>
          <w:p w:rsidR="000C66EC" w:rsidRDefault="000C66EC" w:rsidP="001933FE">
            <w:pPr>
              <w:rPr>
                <w:rFonts w:ascii="Arial" w:hAnsi="Arial" w:cs="Arial"/>
                <w:sz w:val="18"/>
                <w:szCs w:val="18"/>
              </w:rPr>
            </w:pPr>
            <w:r>
              <w:rPr>
                <w:rFonts w:ascii="Arial" w:hAnsi="Arial" w:cs="Arial"/>
                <w:sz w:val="18"/>
                <w:szCs w:val="18"/>
              </w:rPr>
              <w:t xml:space="preserve">  Ordinal</w:t>
            </w:r>
          </w:p>
        </w:tc>
      </w:tr>
      <w:tr w:rsidR="000C66EC" w:rsidTr="001933FE">
        <w:trPr>
          <w:trHeight w:val="1516"/>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rPr>
                <w:rFonts w:ascii="Arial" w:hAnsi="Arial" w:cs="Arial"/>
                <w:b/>
                <w:bCs/>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jc w:val="center"/>
              <w:rPr>
                <w:rFonts w:ascii="Arial" w:hAnsi="Arial" w:cs="Arial"/>
                <w:b/>
                <w:bCs/>
                <w:sz w:val="18"/>
                <w:szCs w:val="20"/>
              </w:rPr>
            </w:pPr>
            <w:r>
              <w:rPr>
                <w:rFonts w:ascii="Arial" w:hAnsi="Arial" w:cs="Arial"/>
                <w:b/>
                <w:bCs/>
                <w:sz w:val="18"/>
                <w:szCs w:val="20"/>
              </w:rPr>
              <w:t>Kehandalan</w:t>
            </w:r>
          </w:p>
          <w:p w:rsidR="000C66EC" w:rsidRDefault="000C66EC" w:rsidP="001933FE">
            <w:pPr>
              <w:jc w:val="center"/>
              <w:rPr>
                <w:rFonts w:ascii="Arial" w:hAnsi="Arial" w:cs="Arial"/>
                <w:b/>
                <w:bCs/>
                <w:sz w:val="18"/>
                <w:szCs w:val="20"/>
              </w:rPr>
            </w:pPr>
            <w:r>
              <w:rPr>
                <w:rFonts w:ascii="Arial" w:hAnsi="Arial" w:cs="Arial"/>
                <w:b/>
                <w:bCs/>
                <w:sz w:val="18"/>
                <w:szCs w:val="20"/>
              </w:rPr>
              <w:t>(X4)</w:t>
            </w:r>
          </w:p>
        </w:tc>
        <w:tc>
          <w:tcPr>
            <w:tcW w:w="3685" w:type="dxa"/>
            <w:tcBorders>
              <w:top w:val="single" w:sz="4" w:space="0" w:color="000000"/>
              <w:left w:val="single" w:sz="4" w:space="0" w:color="000000"/>
              <w:bottom w:val="single" w:sz="4" w:space="0" w:color="000000"/>
              <w:right w:val="single" w:sz="4" w:space="0" w:color="000000"/>
            </w:tcBorders>
            <w:hideMark/>
          </w:tcPr>
          <w:p w:rsidR="000C66EC" w:rsidRDefault="000C66EC" w:rsidP="000C66EC">
            <w:pPr>
              <w:numPr>
                <w:ilvl w:val="0"/>
                <w:numId w:val="5"/>
              </w:numPr>
              <w:spacing w:after="0" w:line="240" w:lineRule="auto"/>
              <w:ind w:left="176" w:hanging="283"/>
              <w:jc w:val="both"/>
              <w:rPr>
                <w:rFonts w:ascii="Arial" w:hAnsi="Arial" w:cs="Arial"/>
                <w:sz w:val="18"/>
                <w:szCs w:val="20"/>
              </w:rPr>
            </w:pPr>
            <w:r>
              <w:rPr>
                <w:rFonts w:ascii="Arial" w:hAnsi="Arial" w:cs="Arial"/>
                <w:sz w:val="18"/>
                <w:szCs w:val="20"/>
                <w:lang w:val="id-ID"/>
              </w:rPr>
              <w:t>Pelayan melayani tidak sesuai waktu (lambat)</w:t>
            </w:r>
          </w:p>
          <w:p w:rsidR="000C66EC" w:rsidRDefault="000C66EC" w:rsidP="000C66EC">
            <w:pPr>
              <w:numPr>
                <w:ilvl w:val="0"/>
                <w:numId w:val="5"/>
              </w:numPr>
              <w:spacing w:after="0" w:line="240" w:lineRule="auto"/>
              <w:ind w:left="176" w:hanging="283"/>
              <w:jc w:val="both"/>
              <w:rPr>
                <w:rFonts w:ascii="Arial" w:hAnsi="Arial" w:cs="Arial"/>
                <w:sz w:val="18"/>
                <w:szCs w:val="20"/>
                <w:lang w:val="fi-FI"/>
              </w:rPr>
            </w:pPr>
            <w:r>
              <w:rPr>
                <w:rFonts w:ascii="Arial" w:hAnsi="Arial" w:cs="Arial"/>
                <w:sz w:val="18"/>
                <w:szCs w:val="20"/>
                <w:lang w:val="id-ID"/>
              </w:rPr>
              <w:t>Pelayan melayani tidak sesuai pesanan</w:t>
            </w:r>
          </w:p>
          <w:p w:rsidR="000C66EC" w:rsidRDefault="000C66EC" w:rsidP="000C66EC">
            <w:pPr>
              <w:numPr>
                <w:ilvl w:val="0"/>
                <w:numId w:val="5"/>
              </w:numPr>
              <w:spacing w:after="0" w:line="240" w:lineRule="auto"/>
              <w:ind w:left="176" w:hanging="283"/>
              <w:jc w:val="both"/>
              <w:rPr>
                <w:rFonts w:ascii="Arial" w:hAnsi="Arial" w:cs="Arial"/>
                <w:sz w:val="18"/>
                <w:szCs w:val="20"/>
              </w:rPr>
            </w:pPr>
            <w:r>
              <w:rPr>
                <w:rFonts w:ascii="Arial" w:hAnsi="Arial" w:cs="Arial"/>
                <w:sz w:val="18"/>
                <w:szCs w:val="20"/>
                <w:lang w:val="id-ID"/>
              </w:rPr>
              <w:t xml:space="preserve">Pelayan sulit memahami kebutuhan pelanggan </w:t>
            </w:r>
          </w:p>
          <w:p w:rsidR="000C66EC" w:rsidRDefault="000C66EC" w:rsidP="000C66EC">
            <w:pPr>
              <w:numPr>
                <w:ilvl w:val="0"/>
                <w:numId w:val="5"/>
              </w:numPr>
              <w:spacing w:after="0" w:line="240" w:lineRule="auto"/>
              <w:ind w:left="176" w:hanging="283"/>
              <w:jc w:val="both"/>
              <w:rPr>
                <w:rFonts w:ascii="Arial" w:hAnsi="Arial" w:cs="Arial"/>
                <w:sz w:val="18"/>
                <w:szCs w:val="20"/>
              </w:rPr>
            </w:pPr>
            <w:r>
              <w:rPr>
                <w:rFonts w:ascii="Arial" w:hAnsi="Arial" w:cs="Arial"/>
                <w:sz w:val="18"/>
                <w:szCs w:val="20"/>
                <w:lang w:val="id-ID"/>
              </w:rPr>
              <w:t>Sikap pelayan saat melayani kurang ramah</w:t>
            </w:r>
          </w:p>
        </w:tc>
        <w:tc>
          <w:tcPr>
            <w:tcW w:w="1134"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lang w:val="id-ID"/>
              </w:rPr>
            </w:pPr>
            <w:r>
              <w:rPr>
                <w:rFonts w:ascii="Arial" w:hAnsi="Arial" w:cs="Arial"/>
                <w:sz w:val="18"/>
                <w:szCs w:val="18"/>
              </w:rPr>
              <w:t>S</w:t>
            </w:r>
            <w:r>
              <w:rPr>
                <w:rFonts w:ascii="Arial" w:hAnsi="Arial" w:cs="Arial"/>
                <w:sz w:val="18"/>
                <w:szCs w:val="18"/>
                <w:lang w:val="id-ID"/>
              </w:rPr>
              <w:t>S</w:t>
            </w:r>
            <w:r>
              <w:rPr>
                <w:rFonts w:ascii="Arial" w:hAnsi="Arial" w:cs="Arial"/>
                <w:sz w:val="18"/>
                <w:szCs w:val="18"/>
              </w:rPr>
              <w:t xml:space="preserve"> s/d </w:t>
            </w:r>
            <w:r>
              <w:rPr>
                <w:rFonts w:ascii="Arial" w:hAnsi="Arial" w:cs="Arial"/>
                <w:sz w:val="18"/>
                <w:szCs w:val="18"/>
                <w:lang w:val="id-ID"/>
              </w:rPr>
              <w:t>SJ</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lang w:val="id-ID"/>
              </w:rPr>
            </w:pPr>
            <w:r>
              <w:rPr>
                <w:rFonts w:ascii="Arial" w:hAnsi="Arial" w:cs="Arial"/>
                <w:sz w:val="18"/>
                <w:szCs w:val="18"/>
                <w:lang w:val="id-ID"/>
              </w:rPr>
              <w:t>SS</w:t>
            </w:r>
            <w:r>
              <w:rPr>
                <w:rFonts w:ascii="Arial" w:hAnsi="Arial" w:cs="Arial"/>
                <w:sz w:val="18"/>
                <w:szCs w:val="18"/>
              </w:rPr>
              <w:t xml:space="preserve"> s/d </w:t>
            </w:r>
            <w:r>
              <w:rPr>
                <w:rFonts w:ascii="Arial" w:hAnsi="Arial" w:cs="Arial"/>
                <w:sz w:val="18"/>
                <w:szCs w:val="18"/>
                <w:lang w:val="id-ID"/>
              </w:rPr>
              <w:t>SJ</w:t>
            </w:r>
          </w:p>
          <w:p w:rsidR="000C66EC" w:rsidRDefault="000C66EC" w:rsidP="001933FE">
            <w:pPr>
              <w:jc w:val="center"/>
              <w:rPr>
                <w:rFonts w:ascii="Arial" w:hAnsi="Arial" w:cs="Arial"/>
                <w:sz w:val="18"/>
                <w:szCs w:val="18"/>
                <w:lang w:val="id-ID"/>
              </w:rPr>
            </w:pPr>
            <w:r>
              <w:rPr>
                <w:rFonts w:ascii="Arial" w:hAnsi="Arial" w:cs="Arial"/>
                <w:sz w:val="18"/>
                <w:szCs w:val="18"/>
                <w:lang w:val="id-ID"/>
              </w:rPr>
              <w:t>SS</w:t>
            </w:r>
            <w:r>
              <w:rPr>
                <w:rFonts w:ascii="Arial" w:hAnsi="Arial" w:cs="Arial"/>
                <w:sz w:val="18"/>
                <w:szCs w:val="18"/>
              </w:rPr>
              <w:t xml:space="preserve"> s/d </w:t>
            </w:r>
            <w:r>
              <w:rPr>
                <w:rFonts w:ascii="Arial" w:hAnsi="Arial" w:cs="Arial"/>
                <w:sz w:val="18"/>
                <w:szCs w:val="18"/>
                <w:lang w:val="id-ID"/>
              </w:rPr>
              <w:t>SJ</w:t>
            </w:r>
          </w:p>
          <w:p w:rsidR="000C66EC" w:rsidRDefault="000C66EC" w:rsidP="001933FE">
            <w:pPr>
              <w:rPr>
                <w:rFonts w:ascii="Arial" w:hAnsi="Arial" w:cs="Arial"/>
                <w:sz w:val="18"/>
                <w:szCs w:val="18"/>
                <w:lang w:val="id-ID"/>
              </w:rPr>
            </w:pPr>
          </w:p>
          <w:p w:rsidR="000C66EC" w:rsidRDefault="000C66EC" w:rsidP="001933FE">
            <w:pPr>
              <w:jc w:val="center"/>
              <w:rPr>
                <w:rFonts w:ascii="Arial" w:hAnsi="Arial" w:cs="Arial"/>
                <w:sz w:val="18"/>
                <w:szCs w:val="18"/>
                <w:lang w:val="id-ID"/>
              </w:rPr>
            </w:pPr>
            <w:r>
              <w:rPr>
                <w:rFonts w:ascii="Arial" w:hAnsi="Arial" w:cs="Arial"/>
                <w:sz w:val="18"/>
                <w:szCs w:val="18"/>
              </w:rPr>
              <w:t>S</w:t>
            </w:r>
            <w:r>
              <w:rPr>
                <w:rFonts w:ascii="Arial" w:hAnsi="Arial" w:cs="Arial"/>
                <w:sz w:val="18"/>
                <w:szCs w:val="18"/>
                <w:lang w:val="id-ID"/>
              </w:rPr>
              <w:t>S</w:t>
            </w:r>
            <w:r>
              <w:rPr>
                <w:rFonts w:ascii="Arial" w:hAnsi="Arial" w:cs="Arial"/>
                <w:sz w:val="18"/>
                <w:szCs w:val="18"/>
              </w:rPr>
              <w:t xml:space="preserve"> s/d </w:t>
            </w:r>
            <w:r>
              <w:rPr>
                <w:rFonts w:ascii="Arial" w:hAnsi="Arial" w:cs="Arial"/>
                <w:sz w:val="18"/>
                <w:szCs w:val="18"/>
                <w:lang w:val="id-ID"/>
              </w:rPr>
              <w:t>SJ</w:t>
            </w:r>
          </w:p>
        </w:tc>
        <w:tc>
          <w:tcPr>
            <w:tcW w:w="992"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lang w:val="id-ID"/>
              </w:rPr>
            </w:pPr>
            <w:r>
              <w:rPr>
                <w:rFonts w:ascii="Arial" w:hAnsi="Arial" w:cs="Arial"/>
                <w:sz w:val="18"/>
                <w:szCs w:val="18"/>
              </w:rPr>
              <w:t>Ordinal</w:t>
            </w: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rPr>
                <w:rFonts w:ascii="Arial" w:hAnsi="Arial" w:cs="Arial"/>
                <w:sz w:val="18"/>
                <w:szCs w:val="18"/>
                <w:lang w:val="id-ID"/>
              </w:rPr>
            </w:pPr>
          </w:p>
          <w:p w:rsidR="000C66EC" w:rsidRDefault="000C66EC" w:rsidP="001933FE">
            <w:pPr>
              <w:rPr>
                <w:rFonts w:ascii="Arial" w:hAnsi="Arial" w:cs="Arial"/>
                <w:sz w:val="18"/>
                <w:szCs w:val="18"/>
              </w:rPr>
            </w:pPr>
            <w:r>
              <w:rPr>
                <w:rFonts w:ascii="Arial" w:hAnsi="Arial" w:cs="Arial"/>
                <w:sz w:val="18"/>
                <w:szCs w:val="18"/>
              </w:rPr>
              <w:t xml:space="preserve">  Ordinal</w:t>
            </w:r>
          </w:p>
        </w:tc>
      </w:tr>
      <w:tr w:rsidR="000C66EC" w:rsidTr="001933FE">
        <w:trPr>
          <w:trHeight w:val="2823"/>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rPr>
                <w:rFonts w:ascii="Arial" w:hAnsi="Arial" w:cs="Arial"/>
                <w:b/>
                <w:bCs/>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jc w:val="center"/>
              <w:rPr>
                <w:rFonts w:ascii="Arial" w:hAnsi="Arial" w:cs="Arial"/>
                <w:b/>
                <w:bCs/>
                <w:sz w:val="18"/>
                <w:szCs w:val="20"/>
              </w:rPr>
            </w:pPr>
            <w:r>
              <w:rPr>
                <w:rFonts w:ascii="Arial" w:hAnsi="Arial" w:cs="Arial"/>
                <w:b/>
                <w:bCs/>
                <w:sz w:val="18"/>
                <w:szCs w:val="20"/>
              </w:rPr>
              <w:t>Jaminan</w:t>
            </w:r>
          </w:p>
          <w:p w:rsidR="000C66EC" w:rsidRDefault="000C66EC" w:rsidP="001933FE">
            <w:pPr>
              <w:jc w:val="center"/>
              <w:rPr>
                <w:rFonts w:ascii="Arial" w:hAnsi="Arial" w:cs="Arial"/>
                <w:b/>
                <w:bCs/>
                <w:sz w:val="18"/>
                <w:szCs w:val="20"/>
              </w:rPr>
            </w:pPr>
            <w:r>
              <w:rPr>
                <w:rFonts w:ascii="Arial" w:hAnsi="Arial" w:cs="Arial"/>
                <w:b/>
                <w:bCs/>
                <w:sz w:val="18"/>
                <w:szCs w:val="20"/>
              </w:rPr>
              <w:t>(X5)</w:t>
            </w:r>
          </w:p>
        </w:tc>
        <w:tc>
          <w:tcPr>
            <w:tcW w:w="3685" w:type="dxa"/>
            <w:tcBorders>
              <w:top w:val="single" w:sz="4" w:space="0" w:color="000000"/>
              <w:left w:val="single" w:sz="4" w:space="0" w:color="000000"/>
              <w:bottom w:val="single" w:sz="4" w:space="0" w:color="000000"/>
              <w:right w:val="single" w:sz="4" w:space="0" w:color="000000"/>
            </w:tcBorders>
            <w:hideMark/>
          </w:tcPr>
          <w:p w:rsidR="000C66EC" w:rsidRDefault="000C66EC" w:rsidP="000C66EC">
            <w:pPr>
              <w:pStyle w:val="BodyTextIndent3"/>
              <w:numPr>
                <w:ilvl w:val="0"/>
                <w:numId w:val="6"/>
              </w:numPr>
              <w:tabs>
                <w:tab w:val="left" w:pos="27"/>
              </w:tabs>
              <w:spacing w:after="0" w:line="240" w:lineRule="auto"/>
              <w:ind w:left="175" w:hanging="283"/>
              <w:jc w:val="both"/>
              <w:rPr>
                <w:rFonts w:ascii="Arial" w:hAnsi="Arial" w:cs="Arial"/>
                <w:sz w:val="18"/>
                <w:szCs w:val="20"/>
                <w:lang w:val="sv-SE"/>
              </w:rPr>
            </w:pPr>
            <w:r>
              <w:rPr>
                <w:rFonts w:ascii="Arial" w:hAnsi="Arial" w:cs="Arial"/>
                <w:i/>
                <w:sz w:val="18"/>
                <w:szCs w:val="20"/>
                <w:lang w:val="id-ID"/>
              </w:rPr>
              <w:t xml:space="preserve">Cara karyawan meyakinkan bahwa pelanggan mendapatkan pelayanan yang cepat </w:t>
            </w:r>
          </w:p>
          <w:p w:rsidR="000C66EC" w:rsidRDefault="000C66EC" w:rsidP="000C66EC">
            <w:pPr>
              <w:pStyle w:val="BodyTextIndent3"/>
              <w:numPr>
                <w:ilvl w:val="0"/>
                <w:numId w:val="6"/>
              </w:numPr>
              <w:tabs>
                <w:tab w:val="left" w:pos="27"/>
              </w:tabs>
              <w:spacing w:after="0" w:line="240" w:lineRule="auto"/>
              <w:ind w:left="175" w:hanging="283"/>
              <w:jc w:val="both"/>
              <w:rPr>
                <w:rFonts w:ascii="Arial" w:hAnsi="Arial" w:cs="Arial"/>
                <w:i/>
                <w:sz w:val="18"/>
                <w:szCs w:val="20"/>
              </w:rPr>
            </w:pPr>
            <w:r>
              <w:rPr>
                <w:rFonts w:ascii="Arial" w:hAnsi="Arial" w:cs="Arial"/>
                <w:i/>
                <w:sz w:val="18"/>
                <w:szCs w:val="20"/>
                <w:lang w:val="id-ID"/>
              </w:rPr>
              <w:t>Cara karyawan meyakinkan bahwa pelanggan mendapatkan pelayanan yang tepat (sesuai pesanan)</w:t>
            </w:r>
          </w:p>
          <w:p w:rsidR="000C66EC" w:rsidRDefault="000C66EC" w:rsidP="000C66EC">
            <w:pPr>
              <w:pStyle w:val="BodyTextIndent3"/>
              <w:numPr>
                <w:ilvl w:val="0"/>
                <w:numId w:val="6"/>
              </w:numPr>
              <w:tabs>
                <w:tab w:val="left" w:pos="27"/>
              </w:tabs>
              <w:spacing w:after="0" w:line="240" w:lineRule="auto"/>
              <w:ind w:left="175" w:hanging="283"/>
              <w:jc w:val="both"/>
              <w:rPr>
                <w:rFonts w:ascii="Arial" w:hAnsi="Arial" w:cs="Arial"/>
                <w:i/>
                <w:sz w:val="18"/>
                <w:szCs w:val="20"/>
              </w:rPr>
            </w:pPr>
            <w:r>
              <w:rPr>
                <w:rFonts w:ascii="Arial" w:hAnsi="Arial" w:cs="Arial"/>
                <w:i/>
                <w:sz w:val="18"/>
                <w:szCs w:val="20"/>
                <w:lang w:val="id-ID"/>
              </w:rPr>
              <w:t>Cara karyawan meyakinkan bahwa pelanggan mendapatkan pelayanan yang baik (sopan dan ramah)</w:t>
            </w:r>
          </w:p>
          <w:p w:rsidR="000C66EC" w:rsidRDefault="000C66EC" w:rsidP="000C66EC">
            <w:pPr>
              <w:pStyle w:val="BodyTextIndent3"/>
              <w:numPr>
                <w:ilvl w:val="0"/>
                <w:numId w:val="6"/>
              </w:numPr>
              <w:tabs>
                <w:tab w:val="left" w:pos="27"/>
              </w:tabs>
              <w:spacing w:after="0" w:line="240" w:lineRule="auto"/>
              <w:ind w:left="175" w:hanging="283"/>
              <w:jc w:val="both"/>
              <w:rPr>
                <w:rFonts w:ascii="Arial" w:hAnsi="Arial" w:cs="Arial"/>
                <w:i/>
                <w:sz w:val="18"/>
                <w:szCs w:val="20"/>
                <w:lang w:val="sv-SE"/>
              </w:rPr>
            </w:pPr>
            <w:r>
              <w:rPr>
                <w:rFonts w:ascii="Arial" w:hAnsi="Arial" w:cs="Arial"/>
                <w:i/>
                <w:sz w:val="18"/>
                <w:szCs w:val="20"/>
                <w:lang w:val="id-ID"/>
              </w:rPr>
              <w:t>Kompensasi terhadap ketidaktepatan waktu</w:t>
            </w:r>
          </w:p>
          <w:p w:rsidR="000C66EC" w:rsidRDefault="000C66EC" w:rsidP="000C66EC">
            <w:pPr>
              <w:pStyle w:val="BodyTextIndent3"/>
              <w:numPr>
                <w:ilvl w:val="0"/>
                <w:numId w:val="6"/>
              </w:numPr>
              <w:tabs>
                <w:tab w:val="left" w:pos="27"/>
              </w:tabs>
              <w:spacing w:after="0" w:line="240" w:lineRule="auto"/>
              <w:ind w:left="175" w:hanging="283"/>
              <w:jc w:val="both"/>
              <w:rPr>
                <w:rFonts w:ascii="Arial" w:hAnsi="Arial" w:cs="Arial"/>
                <w:i/>
                <w:sz w:val="18"/>
                <w:szCs w:val="20"/>
                <w:lang w:val="sv-SE"/>
              </w:rPr>
            </w:pPr>
            <w:r>
              <w:rPr>
                <w:rFonts w:ascii="Arial" w:hAnsi="Arial" w:cs="Arial"/>
                <w:i/>
                <w:sz w:val="18"/>
                <w:szCs w:val="20"/>
                <w:lang w:val="id-ID"/>
              </w:rPr>
              <w:t>Kompensasi terhadap ketidaktepatan menu</w:t>
            </w:r>
          </w:p>
          <w:p w:rsidR="000C66EC" w:rsidRDefault="000C66EC" w:rsidP="000C66EC">
            <w:pPr>
              <w:pStyle w:val="BodyTextIndent3"/>
              <w:numPr>
                <w:ilvl w:val="0"/>
                <w:numId w:val="6"/>
              </w:numPr>
              <w:tabs>
                <w:tab w:val="left" w:pos="27"/>
              </w:tabs>
              <w:spacing w:after="0" w:line="240" w:lineRule="auto"/>
              <w:ind w:left="175" w:hanging="283"/>
              <w:jc w:val="both"/>
              <w:rPr>
                <w:rFonts w:ascii="Arial" w:hAnsi="Arial" w:cs="Arial"/>
                <w:sz w:val="18"/>
                <w:szCs w:val="20"/>
                <w:lang w:val="sv-SE"/>
              </w:rPr>
            </w:pPr>
            <w:r>
              <w:rPr>
                <w:rFonts w:ascii="Arial" w:hAnsi="Arial" w:cs="Arial"/>
                <w:i/>
                <w:sz w:val="18"/>
                <w:szCs w:val="20"/>
                <w:lang w:val="id-ID"/>
              </w:rPr>
              <w:t>Kompensasi terhadap ketidaknyamanan pelayanan</w:t>
            </w:r>
          </w:p>
        </w:tc>
        <w:tc>
          <w:tcPr>
            <w:tcW w:w="1134"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rPr>
                <w:rFonts w:ascii="Arial" w:hAnsi="Arial" w:cs="Arial"/>
                <w:sz w:val="18"/>
                <w:szCs w:val="18"/>
                <w:lang w:val="id-ID"/>
              </w:rPr>
            </w:pPr>
          </w:p>
          <w:p w:rsidR="000C66EC" w:rsidRDefault="000C66EC" w:rsidP="001933FE">
            <w:pPr>
              <w:rPr>
                <w:rFonts w:ascii="Arial" w:hAnsi="Arial" w:cs="Arial"/>
                <w:sz w:val="18"/>
                <w:szCs w:val="18"/>
                <w:lang w:val="id-ID"/>
              </w:rPr>
            </w:pPr>
            <w:r>
              <w:rPr>
                <w:rFonts w:ascii="Arial" w:hAnsi="Arial" w:cs="Arial"/>
                <w:sz w:val="18"/>
                <w:szCs w:val="18"/>
                <w:lang w:val="id-ID"/>
              </w:rPr>
              <w:lastRenderedPageBreak/>
              <w:t xml:space="preserve"> SP s/d TP</w:t>
            </w:r>
          </w:p>
          <w:p w:rsidR="000C66EC" w:rsidRDefault="000C66EC" w:rsidP="001933FE">
            <w:pPr>
              <w:rPr>
                <w:rFonts w:ascii="Arial" w:hAnsi="Arial" w:cs="Arial"/>
                <w:sz w:val="18"/>
                <w:szCs w:val="18"/>
                <w:lang w:val="id-ID"/>
              </w:rPr>
            </w:pPr>
          </w:p>
          <w:p w:rsidR="000C66EC" w:rsidRDefault="000C66EC" w:rsidP="001933FE">
            <w:pPr>
              <w:rPr>
                <w:rFonts w:ascii="Arial" w:hAnsi="Arial" w:cs="Arial"/>
                <w:sz w:val="18"/>
                <w:szCs w:val="18"/>
                <w:lang w:val="id-ID"/>
              </w:rPr>
            </w:pPr>
            <w:r>
              <w:rPr>
                <w:rFonts w:ascii="Arial" w:hAnsi="Arial" w:cs="Arial"/>
                <w:sz w:val="18"/>
                <w:szCs w:val="18"/>
                <w:lang w:val="id-ID"/>
              </w:rPr>
              <w:t xml:space="preserve"> SP s/d TP</w:t>
            </w:r>
          </w:p>
        </w:tc>
        <w:tc>
          <w:tcPr>
            <w:tcW w:w="992"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lastRenderedPageBreak/>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rPr>
                <w:rFonts w:ascii="Arial" w:hAnsi="Arial" w:cs="Arial"/>
                <w:sz w:val="18"/>
                <w:szCs w:val="18"/>
              </w:rPr>
            </w:pPr>
          </w:p>
          <w:p w:rsidR="000C66EC" w:rsidRDefault="000C66EC" w:rsidP="001933FE">
            <w:pPr>
              <w:rPr>
                <w:rFonts w:ascii="Arial" w:hAnsi="Arial" w:cs="Arial"/>
                <w:sz w:val="18"/>
                <w:szCs w:val="18"/>
              </w:rPr>
            </w:pPr>
            <w:r>
              <w:rPr>
                <w:rFonts w:ascii="Arial" w:hAnsi="Arial" w:cs="Arial"/>
                <w:sz w:val="18"/>
                <w:szCs w:val="18"/>
              </w:rPr>
              <w:t xml:space="preserve">  </w:t>
            </w:r>
          </w:p>
          <w:p w:rsidR="000C66EC" w:rsidRDefault="000C66EC" w:rsidP="001933FE">
            <w:pPr>
              <w:rPr>
                <w:rFonts w:ascii="Arial" w:hAnsi="Arial" w:cs="Arial"/>
                <w:sz w:val="18"/>
                <w:szCs w:val="18"/>
                <w:lang w:val="id-ID"/>
              </w:rPr>
            </w:pPr>
            <w:r>
              <w:rPr>
                <w:rFonts w:ascii="Arial" w:hAnsi="Arial" w:cs="Arial"/>
                <w:sz w:val="18"/>
                <w:szCs w:val="18"/>
              </w:rPr>
              <w:t xml:space="preserve">  Ordinal</w:t>
            </w:r>
          </w:p>
          <w:p w:rsidR="000C66EC" w:rsidRDefault="000C66EC" w:rsidP="001933FE">
            <w:pPr>
              <w:rPr>
                <w:rFonts w:ascii="Arial" w:hAnsi="Arial" w:cs="Arial"/>
                <w:sz w:val="18"/>
                <w:szCs w:val="18"/>
                <w:lang w:val="id-ID"/>
              </w:rPr>
            </w:pPr>
          </w:p>
          <w:p w:rsidR="000C66EC" w:rsidRDefault="000C66EC" w:rsidP="001933FE">
            <w:pPr>
              <w:rPr>
                <w:rFonts w:ascii="Arial" w:hAnsi="Arial" w:cs="Arial"/>
                <w:sz w:val="18"/>
                <w:szCs w:val="18"/>
                <w:lang w:val="id-ID"/>
              </w:rPr>
            </w:pPr>
            <w:r>
              <w:rPr>
                <w:rFonts w:ascii="Arial" w:hAnsi="Arial" w:cs="Arial"/>
                <w:sz w:val="18"/>
                <w:szCs w:val="18"/>
                <w:lang w:val="id-ID"/>
              </w:rPr>
              <w:lastRenderedPageBreak/>
              <w:t xml:space="preserve">  Ordinal</w:t>
            </w:r>
          </w:p>
          <w:p w:rsidR="000C66EC" w:rsidRDefault="000C66EC" w:rsidP="001933FE">
            <w:pPr>
              <w:rPr>
                <w:rFonts w:ascii="Arial" w:hAnsi="Arial" w:cs="Arial"/>
                <w:sz w:val="18"/>
                <w:szCs w:val="18"/>
                <w:lang w:val="id-ID"/>
              </w:rPr>
            </w:pPr>
            <w:r>
              <w:rPr>
                <w:rFonts w:ascii="Arial" w:hAnsi="Arial" w:cs="Arial"/>
                <w:sz w:val="18"/>
                <w:szCs w:val="18"/>
                <w:lang w:val="id-ID"/>
              </w:rPr>
              <w:t xml:space="preserve"> </w:t>
            </w:r>
          </w:p>
          <w:p w:rsidR="000C66EC" w:rsidRDefault="000C66EC" w:rsidP="001933FE">
            <w:pPr>
              <w:rPr>
                <w:rFonts w:ascii="Arial" w:hAnsi="Arial" w:cs="Arial"/>
                <w:sz w:val="18"/>
                <w:szCs w:val="18"/>
                <w:lang w:val="id-ID"/>
              </w:rPr>
            </w:pPr>
            <w:r>
              <w:rPr>
                <w:rFonts w:ascii="Arial" w:hAnsi="Arial" w:cs="Arial"/>
                <w:sz w:val="18"/>
                <w:szCs w:val="18"/>
                <w:lang w:val="id-ID"/>
              </w:rPr>
              <w:t xml:space="preserve">  Ordinal</w:t>
            </w:r>
          </w:p>
        </w:tc>
      </w:tr>
      <w:tr w:rsidR="000C66EC" w:rsidTr="001933FE">
        <w:trPr>
          <w:trHeight w:val="1559"/>
        </w:trPr>
        <w:tc>
          <w:tcPr>
            <w:tcW w:w="1276" w:type="dxa"/>
            <w:tcBorders>
              <w:top w:val="single" w:sz="4" w:space="0" w:color="000000"/>
              <w:left w:val="single" w:sz="4" w:space="0" w:color="000000"/>
              <w:bottom w:val="single" w:sz="4" w:space="0" w:color="000000"/>
              <w:right w:val="single" w:sz="4" w:space="0" w:color="000000"/>
            </w:tcBorders>
            <w:vAlign w:val="center"/>
          </w:tcPr>
          <w:p w:rsidR="000C66EC" w:rsidRDefault="000C66EC" w:rsidP="001933FE">
            <w:pPr>
              <w:jc w:val="center"/>
              <w:rPr>
                <w:rFonts w:ascii="Arial" w:hAnsi="Arial" w:cs="Arial"/>
                <w:b/>
                <w:bCs/>
                <w:sz w:val="18"/>
                <w:szCs w:val="20"/>
              </w:rPr>
            </w:pPr>
            <w:r>
              <w:rPr>
                <w:rFonts w:ascii="Arial" w:hAnsi="Arial" w:cs="Arial"/>
                <w:b/>
                <w:bCs/>
                <w:sz w:val="18"/>
                <w:szCs w:val="20"/>
              </w:rPr>
              <w:lastRenderedPageBreak/>
              <w:t>Kepuasan Pelanggan</w:t>
            </w:r>
          </w:p>
          <w:p w:rsidR="000C66EC" w:rsidRDefault="000C66EC" w:rsidP="001933FE">
            <w:pPr>
              <w:jc w:val="center"/>
              <w:rPr>
                <w:rFonts w:ascii="Arial" w:hAnsi="Arial" w:cs="Arial"/>
                <w:b/>
                <w:bCs/>
                <w:sz w:val="18"/>
                <w:szCs w:val="20"/>
              </w:rPr>
            </w:pPr>
            <w:r>
              <w:rPr>
                <w:rFonts w:ascii="Arial" w:hAnsi="Arial" w:cs="Arial"/>
                <w:b/>
                <w:bCs/>
                <w:sz w:val="18"/>
                <w:szCs w:val="20"/>
              </w:rPr>
              <w:t>(</w:t>
            </w:r>
            <w:r>
              <w:rPr>
                <w:rFonts w:ascii="Arial" w:hAnsi="Arial" w:cs="Arial"/>
                <w:b/>
                <w:bCs/>
                <w:sz w:val="18"/>
                <w:szCs w:val="20"/>
                <w:lang w:val="id-ID"/>
              </w:rPr>
              <w:t>Z</w:t>
            </w:r>
            <w:r>
              <w:rPr>
                <w:rFonts w:ascii="Arial" w:hAnsi="Arial" w:cs="Arial"/>
                <w:b/>
                <w:bCs/>
                <w:sz w:val="18"/>
                <w:szCs w:val="20"/>
              </w:rPr>
              <w:t>)</w:t>
            </w:r>
          </w:p>
          <w:p w:rsidR="000C66EC" w:rsidRDefault="000C66EC" w:rsidP="001933FE">
            <w:pPr>
              <w:jc w:val="center"/>
              <w:rPr>
                <w:rFonts w:ascii="Arial" w:hAnsi="Arial" w:cs="Arial"/>
                <w:b/>
                <w:bCs/>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C66EC" w:rsidRDefault="000C66EC" w:rsidP="001933FE">
            <w:pPr>
              <w:jc w:val="center"/>
              <w:rPr>
                <w:rFonts w:ascii="Arial" w:hAnsi="Arial" w:cs="Arial"/>
                <w:b/>
                <w:bCs/>
                <w:sz w:val="18"/>
                <w:szCs w:val="20"/>
              </w:rPr>
            </w:pPr>
          </w:p>
        </w:tc>
        <w:tc>
          <w:tcPr>
            <w:tcW w:w="3685" w:type="dxa"/>
            <w:tcBorders>
              <w:top w:val="single" w:sz="4" w:space="0" w:color="000000"/>
              <w:left w:val="single" w:sz="4" w:space="0" w:color="000000"/>
              <w:bottom w:val="single" w:sz="4" w:space="0" w:color="000000"/>
              <w:right w:val="single" w:sz="4" w:space="0" w:color="000000"/>
            </w:tcBorders>
            <w:hideMark/>
          </w:tcPr>
          <w:p w:rsidR="000C66EC" w:rsidRDefault="000C66EC" w:rsidP="000C66EC">
            <w:pPr>
              <w:numPr>
                <w:ilvl w:val="0"/>
                <w:numId w:val="7"/>
              </w:numPr>
              <w:spacing w:after="0" w:line="240" w:lineRule="auto"/>
              <w:ind w:left="175" w:hanging="283"/>
              <w:rPr>
                <w:rFonts w:ascii="Arial" w:hAnsi="Arial" w:cs="Arial"/>
                <w:spacing w:val="4"/>
                <w:sz w:val="18"/>
                <w:szCs w:val="20"/>
              </w:rPr>
            </w:pPr>
            <w:r>
              <w:rPr>
                <w:rFonts w:ascii="Arial" w:hAnsi="Arial" w:cs="Arial"/>
                <w:spacing w:val="4"/>
                <w:sz w:val="18"/>
                <w:szCs w:val="20"/>
              </w:rPr>
              <w:t>Merasa puas terhadap proses layanan</w:t>
            </w:r>
          </w:p>
          <w:p w:rsidR="000C66EC" w:rsidRDefault="000C66EC" w:rsidP="000C66EC">
            <w:pPr>
              <w:numPr>
                <w:ilvl w:val="0"/>
                <w:numId w:val="7"/>
              </w:numPr>
              <w:spacing w:after="0" w:line="240" w:lineRule="auto"/>
              <w:ind w:left="175" w:hanging="283"/>
              <w:rPr>
                <w:rFonts w:ascii="Arial" w:hAnsi="Arial" w:cs="Arial"/>
                <w:spacing w:val="4"/>
                <w:sz w:val="18"/>
                <w:szCs w:val="20"/>
                <w:lang w:val="sv-SE"/>
              </w:rPr>
            </w:pPr>
            <w:r>
              <w:rPr>
                <w:rFonts w:ascii="Arial" w:hAnsi="Arial" w:cs="Arial"/>
                <w:spacing w:val="4"/>
                <w:sz w:val="18"/>
                <w:szCs w:val="20"/>
                <w:lang w:val="sv-SE"/>
              </w:rPr>
              <w:t>Merasa puas dengan fasilitas yang diterima</w:t>
            </w:r>
          </w:p>
          <w:p w:rsidR="000C66EC" w:rsidRDefault="000C66EC" w:rsidP="000C66EC">
            <w:pPr>
              <w:numPr>
                <w:ilvl w:val="0"/>
                <w:numId w:val="7"/>
              </w:numPr>
              <w:spacing w:after="0" w:line="240" w:lineRule="auto"/>
              <w:ind w:left="175" w:hanging="283"/>
              <w:rPr>
                <w:rFonts w:ascii="Arial" w:hAnsi="Arial" w:cs="Arial"/>
                <w:spacing w:val="4"/>
                <w:sz w:val="18"/>
                <w:szCs w:val="20"/>
                <w:lang w:val="sv-SE"/>
              </w:rPr>
            </w:pPr>
            <w:r>
              <w:rPr>
                <w:rFonts w:ascii="Arial" w:hAnsi="Arial" w:cs="Arial"/>
                <w:spacing w:val="4"/>
                <w:sz w:val="18"/>
                <w:szCs w:val="20"/>
                <w:lang w:val="sv-SE"/>
              </w:rPr>
              <w:t>Merasa puas dengan kenyamanan yang diberikan</w:t>
            </w:r>
          </w:p>
          <w:p w:rsidR="000C66EC" w:rsidRDefault="000C66EC" w:rsidP="000C66EC">
            <w:pPr>
              <w:numPr>
                <w:ilvl w:val="0"/>
                <w:numId w:val="7"/>
              </w:numPr>
              <w:spacing w:after="0" w:line="240" w:lineRule="auto"/>
              <w:ind w:left="175" w:hanging="283"/>
              <w:rPr>
                <w:rFonts w:ascii="Arial" w:hAnsi="Arial" w:cs="Arial"/>
                <w:spacing w:val="4"/>
                <w:sz w:val="18"/>
                <w:szCs w:val="20"/>
              </w:rPr>
            </w:pPr>
            <w:r>
              <w:rPr>
                <w:rFonts w:ascii="Arial" w:hAnsi="Arial" w:cs="Arial"/>
                <w:spacing w:val="4"/>
                <w:sz w:val="18"/>
                <w:szCs w:val="20"/>
                <w:lang w:val="sv-SE"/>
              </w:rPr>
              <w:t>Merasa puas dengan sikap dan prilaku pelayan</w:t>
            </w:r>
          </w:p>
        </w:tc>
        <w:tc>
          <w:tcPr>
            <w:tcW w:w="1134"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rPr>
                <w:rFonts w:ascii="Arial" w:hAnsi="Arial" w:cs="Arial"/>
                <w:sz w:val="18"/>
                <w:szCs w:val="18"/>
              </w:rPr>
            </w:pPr>
          </w:p>
          <w:p w:rsidR="000C66EC" w:rsidRDefault="000C66EC" w:rsidP="001933FE">
            <w:pPr>
              <w:rPr>
                <w:rFonts w:ascii="Arial" w:hAnsi="Arial" w:cs="Arial"/>
                <w:sz w:val="18"/>
                <w:szCs w:val="18"/>
              </w:rPr>
            </w:pPr>
            <w:r>
              <w:rPr>
                <w:rFonts w:ascii="Arial" w:hAnsi="Arial" w:cs="Arial"/>
                <w:sz w:val="18"/>
                <w:szCs w:val="18"/>
              </w:rPr>
              <w:t xml:space="preserve">  Ordinal</w:t>
            </w:r>
          </w:p>
        </w:tc>
      </w:tr>
      <w:tr w:rsidR="000C66EC" w:rsidTr="001933FE">
        <w:trPr>
          <w:trHeight w:val="2151"/>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0C66EC" w:rsidRDefault="000C66EC" w:rsidP="001933FE">
            <w:pPr>
              <w:jc w:val="center"/>
              <w:rPr>
                <w:rFonts w:ascii="Arial" w:hAnsi="Arial" w:cs="Arial"/>
                <w:b/>
                <w:bCs/>
                <w:sz w:val="18"/>
                <w:szCs w:val="20"/>
              </w:rPr>
            </w:pPr>
            <w:r>
              <w:rPr>
                <w:rFonts w:ascii="Arial" w:hAnsi="Arial" w:cs="Arial"/>
                <w:b/>
                <w:bCs/>
                <w:sz w:val="18"/>
                <w:szCs w:val="20"/>
              </w:rPr>
              <w:t>Loyalitas Pelanggan</w:t>
            </w:r>
          </w:p>
          <w:p w:rsidR="000C66EC" w:rsidRDefault="000C66EC" w:rsidP="001933FE">
            <w:pPr>
              <w:jc w:val="center"/>
              <w:rPr>
                <w:rFonts w:ascii="Arial" w:hAnsi="Arial" w:cs="Arial"/>
                <w:b/>
                <w:bCs/>
                <w:sz w:val="18"/>
                <w:szCs w:val="20"/>
              </w:rPr>
            </w:pPr>
            <w:r>
              <w:rPr>
                <w:rFonts w:ascii="Arial" w:hAnsi="Arial" w:cs="Arial"/>
                <w:b/>
                <w:bCs/>
                <w:sz w:val="18"/>
                <w:szCs w:val="20"/>
              </w:rPr>
              <w:t>(</w:t>
            </w:r>
            <w:r>
              <w:rPr>
                <w:rFonts w:ascii="Arial" w:hAnsi="Arial" w:cs="Arial"/>
                <w:b/>
                <w:bCs/>
                <w:sz w:val="18"/>
                <w:szCs w:val="20"/>
                <w:lang w:val="id-ID"/>
              </w:rPr>
              <w:t>Y</w:t>
            </w:r>
            <w:r>
              <w:rPr>
                <w:rFonts w:ascii="Arial" w:hAnsi="Arial" w:cs="Arial"/>
                <w:b/>
                <w:bCs/>
                <w:sz w:val="18"/>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0C66EC" w:rsidRDefault="000C66EC" w:rsidP="001933FE">
            <w:pPr>
              <w:jc w:val="center"/>
              <w:rPr>
                <w:rFonts w:ascii="Arial" w:hAnsi="Arial" w:cs="Arial"/>
                <w:b/>
                <w:bCs/>
                <w:sz w:val="18"/>
                <w:szCs w:val="20"/>
              </w:rPr>
            </w:pPr>
          </w:p>
        </w:tc>
        <w:tc>
          <w:tcPr>
            <w:tcW w:w="3685" w:type="dxa"/>
            <w:tcBorders>
              <w:top w:val="single" w:sz="4" w:space="0" w:color="000000"/>
              <w:left w:val="single" w:sz="4" w:space="0" w:color="000000"/>
              <w:bottom w:val="single" w:sz="4" w:space="0" w:color="000000"/>
              <w:right w:val="single" w:sz="4" w:space="0" w:color="000000"/>
            </w:tcBorders>
            <w:hideMark/>
          </w:tcPr>
          <w:p w:rsidR="000C66EC" w:rsidRDefault="000C66EC" w:rsidP="000C66EC">
            <w:pPr>
              <w:pStyle w:val="Default"/>
              <w:numPr>
                <w:ilvl w:val="0"/>
                <w:numId w:val="8"/>
              </w:numPr>
              <w:ind w:left="175" w:hanging="283"/>
              <w:jc w:val="both"/>
              <w:rPr>
                <w:rFonts w:ascii="Arial" w:hAnsi="Arial" w:cs="Arial"/>
                <w:color w:val="auto"/>
                <w:sz w:val="18"/>
                <w:szCs w:val="20"/>
                <w:lang w:val="en-US"/>
              </w:rPr>
            </w:pPr>
            <w:r>
              <w:rPr>
                <w:rFonts w:ascii="Arial" w:hAnsi="Arial" w:cs="Arial"/>
                <w:color w:val="auto"/>
                <w:sz w:val="18"/>
                <w:szCs w:val="20"/>
                <w:lang w:val="en-US"/>
              </w:rPr>
              <w:t xml:space="preserve">Mengatakan sesuatu yang positif tentang </w:t>
            </w:r>
            <w:r>
              <w:rPr>
                <w:rFonts w:ascii="Arial" w:hAnsi="Arial" w:cs="Arial"/>
                <w:sz w:val="18"/>
                <w:szCs w:val="22"/>
                <w:lang w:val="id-ID"/>
              </w:rPr>
              <w:t>Rumah Makan Ayam Bakar Wong Solo</w:t>
            </w:r>
          </w:p>
          <w:p w:rsidR="000C66EC" w:rsidRDefault="000C66EC" w:rsidP="000C66EC">
            <w:pPr>
              <w:pStyle w:val="Default"/>
              <w:numPr>
                <w:ilvl w:val="0"/>
                <w:numId w:val="8"/>
              </w:numPr>
              <w:ind w:left="175" w:hanging="283"/>
              <w:jc w:val="both"/>
              <w:rPr>
                <w:rFonts w:ascii="Arial" w:hAnsi="Arial" w:cs="Arial"/>
                <w:sz w:val="18"/>
                <w:szCs w:val="20"/>
                <w:lang w:val="sv-SE"/>
              </w:rPr>
            </w:pPr>
            <w:r>
              <w:rPr>
                <w:rFonts w:ascii="Arial" w:hAnsi="Arial" w:cs="Arial"/>
                <w:color w:val="auto"/>
                <w:sz w:val="18"/>
                <w:szCs w:val="20"/>
                <w:lang w:val="sv-SE"/>
              </w:rPr>
              <w:t xml:space="preserve">Tetap memanfaatkan </w:t>
            </w:r>
            <w:r>
              <w:rPr>
                <w:rFonts w:ascii="Arial" w:hAnsi="Arial" w:cs="Arial"/>
                <w:color w:val="auto"/>
                <w:sz w:val="18"/>
                <w:szCs w:val="20"/>
                <w:lang w:val="id-ID"/>
              </w:rPr>
              <w:t>Rumah Makan Ayam Bakar Wong Solo</w:t>
            </w:r>
            <w:r>
              <w:rPr>
                <w:rFonts w:ascii="Arial" w:hAnsi="Arial" w:cs="Arial"/>
                <w:color w:val="auto"/>
                <w:sz w:val="18"/>
                <w:szCs w:val="20"/>
                <w:lang w:val="en-US"/>
              </w:rPr>
              <w:t xml:space="preserve"> </w:t>
            </w:r>
            <w:r>
              <w:rPr>
                <w:rFonts w:ascii="Arial" w:hAnsi="Arial" w:cs="Arial"/>
                <w:color w:val="auto"/>
                <w:sz w:val="18"/>
                <w:szCs w:val="20"/>
                <w:lang w:val="sv-SE"/>
              </w:rPr>
              <w:t>sebagai tempat makan, meskipun ada kenaikan harga.</w:t>
            </w:r>
          </w:p>
          <w:p w:rsidR="000C66EC" w:rsidRDefault="000C66EC" w:rsidP="000C66EC">
            <w:pPr>
              <w:pStyle w:val="Default"/>
              <w:numPr>
                <w:ilvl w:val="0"/>
                <w:numId w:val="8"/>
              </w:numPr>
              <w:ind w:left="175" w:hanging="283"/>
              <w:jc w:val="both"/>
              <w:rPr>
                <w:rFonts w:ascii="Arial" w:hAnsi="Arial" w:cs="Arial"/>
                <w:color w:val="auto"/>
                <w:sz w:val="18"/>
                <w:szCs w:val="20"/>
                <w:lang w:val="en-US"/>
              </w:rPr>
            </w:pPr>
            <w:r>
              <w:rPr>
                <w:rFonts w:ascii="Arial" w:hAnsi="Arial" w:cs="Arial"/>
                <w:color w:val="auto"/>
                <w:sz w:val="18"/>
                <w:szCs w:val="20"/>
                <w:lang w:val="id-ID"/>
              </w:rPr>
              <w:t xml:space="preserve">Merekomendasikan </w:t>
            </w:r>
            <w:r>
              <w:rPr>
                <w:rFonts w:ascii="Arial" w:hAnsi="Arial" w:cs="Arial"/>
                <w:sz w:val="18"/>
                <w:szCs w:val="20"/>
                <w:lang w:val="id-ID"/>
              </w:rPr>
              <w:t>Rumah Makan Ayam Bakar Wong Solo</w:t>
            </w:r>
            <w:r>
              <w:rPr>
                <w:rFonts w:ascii="Arial" w:hAnsi="Arial" w:cs="Arial"/>
                <w:sz w:val="18"/>
                <w:szCs w:val="20"/>
                <w:lang w:val="en-US"/>
              </w:rPr>
              <w:t xml:space="preserve"> </w:t>
            </w:r>
            <w:r>
              <w:rPr>
                <w:rFonts w:ascii="Arial" w:hAnsi="Arial" w:cs="Arial"/>
                <w:color w:val="auto"/>
                <w:sz w:val="18"/>
                <w:szCs w:val="20"/>
                <w:lang w:val="id-ID"/>
              </w:rPr>
              <w:t>kepada teman atau keluarga</w:t>
            </w:r>
            <w:r>
              <w:rPr>
                <w:rFonts w:ascii="Arial" w:hAnsi="Arial" w:cs="Arial"/>
                <w:color w:val="auto"/>
                <w:sz w:val="18"/>
                <w:szCs w:val="20"/>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SP s/d TP</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p>
          <w:p w:rsidR="000C66EC" w:rsidRDefault="000C66EC" w:rsidP="001933FE">
            <w:pPr>
              <w:jc w:val="center"/>
              <w:rPr>
                <w:rFonts w:ascii="Arial" w:hAnsi="Arial" w:cs="Arial"/>
                <w:sz w:val="18"/>
                <w:szCs w:val="18"/>
              </w:rPr>
            </w:pPr>
            <w:r>
              <w:rPr>
                <w:rFonts w:ascii="Arial" w:hAnsi="Arial" w:cs="Arial"/>
                <w:sz w:val="18"/>
                <w:szCs w:val="18"/>
              </w:rPr>
              <w:t>Ordinal</w:t>
            </w:r>
          </w:p>
          <w:p w:rsidR="000C66EC" w:rsidRDefault="000C66EC" w:rsidP="001933FE">
            <w:pPr>
              <w:rPr>
                <w:rFonts w:ascii="Arial" w:hAnsi="Arial" w:cs="Arial"/>
                <w:sz w:val="18"/>
                <w:szCs w:val="18"/>
              </w:rPr>
            </w:pPr>
          </w:p>
          <w:p w:rsidR="000C66EC" w:rsidRDefault="000C66EC" w:rsidP="001933FE">
            <w:pPr>
              <w:rPr>
                <w:rFonts w:ascii="Arial" w:hAnsi="Arial" w:cs="Arial"/>
                <w:sz w:val="18"/>
                <w:szCs w:val="18"/>
              </w:rPr>
            </w:pPr>
            <w:r>
              <w:rPr>
                <w:rFonts w:ascii="Arial" w:hAnsi="Arial" w:cs="Arial"/>
                <w:sz w:val="18"/>
                <w:szCs w:val="18"/>
              </w:rPr>
              <w:t xml:space="preserve">  </w:t>
            </w:r>
          </w:p>
        </w:tc>
      </w:tr>
    </w:tbl>
    <w:p w:rsidR="000C66EC" w:rsidRDefault="000C66EC" w:rsidP="000C66EC">
      <w:pPr>
        <w:pStyle w:val="BodyText2"/>
        <w:tabs>
          <w:tab w:val="left" w:pos="993"/>
        </w:tabs>
        <w:spacing w:line="240" w:lineRule="auto"/>
        <w:ind w:left="993" w:hanging="993"/>
        <w:rPr>
          <w:rFonts w:ascii="Arial" w:hAnsi="Arial" w:cs="Arial"/>
          <w:b/>
          <w:bCs/>
        </w:rPr>
      </w:pPr>
    </w:p>
    <w:p w:rsidR="000C66EC" w:rsidRDefault="000C66EC" w:rsidP="000C66EC">
      <w:pPr>
        <w:spacing w:line="480" w:lineRule="auto"/>
        <w:jc w:val="both"/>
        <w:rPr>
          <w:rFonts w:ascii="Arial" w:hAnsi="Arial" w:cs="Arial"/>
          <w:bCs/>
          <w:i/>
          <w:iCs/>
          <w:sz w:val="18"/>
          <w:szCs w:val="24"/>
          <w:lang w:val="da-DK"/>
        </w:rPr>
      </w:pPr>
      <w:r>
        <w:rPr>
          <w:rFonts w:ascii="Arial" w:hAnsi="Arial" w:cs="Arial"/>
          <w:bCs/>
          <w:sz w:val="18"/>
          <w:u w:val="single"/>
          <w:lang w:val="da-DK"/>
        </w:rPr>
        <w:t>Keterangan:</w:t>
      </w:r>
    </w:p>
    <w:p w:rsidR="000C66EC" w:rsidRDefault="000C66EC" w:rsidP="000C66EC">
      <w:pPr>
        <w:tabs>
          <w:tab w:val="left" w:pos="567"/>
          <w:tab w:val="left" w:pos="993"/>
        </w:tabs>
        <w:jc w:val="both"/>
        <w:rPr>
          <w:rFonts w:ascii="Arial" w:hAnsi="Arial" w:cs="Arial"/>
          <w:bCs/>
          <w:i/>
          <w:iCs/>
          <w:sz w:val="18"/>
          <w:lang w:val="da-DK"/>
        </w:rPr>
      </w:pPr>
      <w:r>
        <w:rPr>
          <w:rFonts w:ascii="Arial" w:hAnsi="Arial" w:cs="Arial"/>
          <w:bCs/>
          <w:i/>
          <w:iCs/>
          <w:sz w:val="18"/>
          <w:lang w:val="da-DK"/>
        </w:rPr>
        <w:t>SB</w:t>
      </w:r>
      <w:r>
        <w:rPr>
          <w:rFonts w:ascii="Arial" w:hAnsi="Arial" w:cs="Arial"/>
          <w:bCs/>
          <w:i/>
          <w:iCs/>
          <w:sz w:val="18"/>
          <w:lang w:val="da-DK"/>
        </w:rPr>
        <w:tab/>
        <w:t xml:space="preserve">= </w:t>
      </w:r>
      <w:r>
        <w:rPr>
          <w:rFonts w:ascii="Arial" w:hAnsi="Arial" w:cs="Arial"/>
          <w:bCs/>
          <w:i/>
          <w:iCs/>
          <w:sz w:val="18"/>
          <w:lang w:val="da-DK"/>
        </w:rPr>
        <w:tab/>
        <w:t>Sangat Baik</w:t>
      </w:r>
      <w:r>
        <w:rPr>
          <w:rFonts w:ascii="Arial" w:hAnsi="Arial" w:cs="Arial"/>
          <w:bCs/>
          <w:i/>
          <w:iCs/>
          <w:sz w:val="18"/>
          <w:lang w:val="id-ID"/>
        </w:rPr>
        <w:t xml:space="preserve"> </w:t>
      </w:r>
      <w:r>
        <w:rPr>
          <w:rFonts w:ascii="Arial" w:hAnsi="Arial" w:cs="Arial"/>
          <w:bCs/>
          <w:i/>
          <w:iCs/>
          <w:sz w:val="18"/>
          <w:lang w:val="id-ID"/>
        </w:rPr>
        <w:tab/>
      </w:r>
      <w:r>
        <w:rPr>
          <w:rFonts w:ascii="Arial" w:hAnsi="Arial" w:cs="Arial"/>
          <w:bCs/>
          <w:i/>
          <w:iCs/>
          <w:sz w:val="18"/>
          <w:lang w:val="id-ID"/>
        </w:rPr>
        <w:tab/>
        <w:t xml:space="preserve">SS    =    Sangat Sering </w:t>
      </w:r>
      <w:r>
        <w:rPr>
          <w:rFonts w:ascii="Arial" w:hAnsi="Arial" w:cs="Arial"/>
          <w:bCs/>
          <w:i/>
          <w:iCs/>
          <w:sz w:val="18"/>
          <w:lang w:val="id-ID"/>
        </w:rPr>
        <w:tab/>
      </w:r>
      <w:r>
        <w:rPr>
          <w:rFonts w:ascii="Arial" w:hAnsi="Arial" w:cs="Arial"/>
          <w:bCs/>
          <w:i/>
          <w:iCs/>
          <w:sz w:val="18"/>
          <w:lang w:val="id-ID"/>
        </w:rPr>
        <w:tab/>
      </w:r>
      <w:r>
        <w:rPr>
          <w:rFonts w:ascii="Arial" w:hAnsi="Arial" w:cs="Arial"/>
          <w:bCs/>
          <w:i/>
          <w:iCs/>
          <w:sz w:val="18"/>
          <w:lang w:val="da-DK"/>
        </w:rPr>
        <w:t>SP</w:t>
      </w:r>
      <w:r>
        <w:rPr>
          <w:rFonts w:ascii="Arial" w:hAnsi="Arial" w:cs="Arial"/>
          <w:bCs/>
          <w:i/>
          <w:iCs/>
          <w:sz w:val="18"/>
          <w:lang w:val="id-ID"/>
        </w:rPr>
        <w:t xml:space="preserve">    </w:t>
      </w:r>
      <w:r>
        <w:rPr>
          <w:rFonts w:ascii="Arial" w:hAnsi="Arial" w:cs="Arial"/>
          <w:bCs/>
          <w:i/>
          <w:iCs/>
          <w:sz w:val="18"/>
          <w:lang w:val="da-DK"/>
        </w:rPr>
        <w:t>=</w:t>
      </w:r>
      <w:r>
        <w:rPr>
          <w:rFonts w:ascii="Arial" w:hAnsi="Arial" w:cs="Arial"/>
          <w:bCs/>
          <w:i/>
          <w:iCs/>
          <w:sz w:val="18"/>
          <w:lang w:val="da-DK"/>
        </w:rPr>
        <w:tab/>
        <w:t>Sangat Puas</w:t>
      </w:r>
    </w:p>
    <w:p w:rsidR="000C66EC" w:rsidRDefault="000C66EC" w:rsidP="000C66EC">
      <w:pPr>
        <w:tabs>
          <w:tab w:val="left" w:pos="567"/>
          <w:tab w:val="left" w:pos="993"/>
        </w:tabs>
        <w:jc w:val="both"/>
        <w:rPr>
          <w:rFonts w:ascii="Arial" w:hAnsi="Arial" w:cs="Arial"/>
          <w:bCs/>
          <w:i/>
          <w:iCs/>
          <w:sz w:val="18"/>
          <w:lang w:val="id-ID"/>
        </w:rPr>
      </w:pPr>
      <w:r>
        <w:rPr>
          <w:rFonts w:ascii="Arial" w:hAnsi="Arial" w:cs="Arial"/>
          <w:bCs/>
          <w:i/>
          <w:iCs/>
          <w:sz w:val="18"/>
        </w:rPr>
        <w:t>B</w:t>
      </w:r>
      <w:r>
        <w:rPr>
          <w:rFonts w:ascii="Arial" w:hAnsi="Arial" w:cs="Arial"/>
          <w:bCs/>
          <w:i/>
          <w:iCs/>
          <w:sz w:val="18"/>
        </w:rPr>
        <w:tab/>
        <w:t>=</w:t>
      </w:r>
      <w:r>
        <w:rPr>
          <w:rFonts w:ascii="Arial" w:hAnsi="Arial" w:cs="Arial"/>
          <w:bCs/>
          <w:i/>
          <w:iCs/>
          <w:sz w:val="18"/>
        </w:rPr>
        <w:tab/>
        <w:t>Baik</w:t>
      </w:r>
      <w:r>
        <w:rPr>
          <w:rFonts w:ascii="Arial" w:hAnsi="Arial" w:cs="Arial"/>
          <w:bCs/>
          <w:i/>
          <w:iCs/>
          <w:sz w:val="18"/>
          <w:lang w:val="id-ID"/>
        </w:rPr>
        <w:t xml:space="preserve"> </w:t>
      </w:r>
      <w:r>
        <w:rPr>
          <w:rFonts w:ascii="Arial" w:hAnsi="Arial" w:cs="Arial"/>
          <w:bCs/>
          <w:i/>
          <w:iCs/>
          <w:sz w:val="18"/>
          <w:lang w:val="id-ID"/>
        </w:rPr>
        <w:tab/>
      </w:r>
      <w:r>
        <w:rPr>
          <w:rFonts w:ascii="Arial" w:hAnsi="Arial" w:cs="Arial"/>
          <w:bCs/>
          <w:i/>
          <w:iCs/>
          <w:sz w:val="18"/>
          <w:lang w:val="id-ID"/>
        </w:rPr>
        <w:tab/>
      </w:r>
      <w:r>
        <w:rPr>
          <w:rFonts w:ascii="Arial" w:hAnsi="Arial" w:cs="Arial"/>
          <w:bCs/>
          <w:i/>
          <w:iCs/>
          <w:sz w:val="18"/>
          <w:lang w:val="id-ID"/>
        </w:rPr>
        <w:tab/>
        <w:t>S      =    Sering</w:t>
      </w:r>
      <w:r>
        <w:rPr>
          <w:rFonts w:ascii="Arial" w:hAnsi="Arial" w:cs="Arial"/>
          <w:bCs/>
          <w:i/>
          <w:iCs/>
          <w:sz w:val="18"/>
          <w:lang w:val="id-ID"/>
        </w:rPr>
        <w:tab/>
      </w:r>
      <w:r>
        <w:rPr>
          <w:rFonts w:ascii="Arial" w:hAnsi="Arial" w:cs="Arial"/>
          <w:bCs/>
          <w:i/>
          <w:iCs/>
          <w:sz w:val="18"/>
          <w:lang w:val="id-ID"/>
        </w:rPr>
        <w:tab/>
      </w:r>
      <w:r>
        <w:rPr>
          <w:rFonts w:ascii="Arial" w:hAnsi="Arial" w:cs="Arial"/>
          <w:bCs/>
          <w:i/>
          <w:iCs/>
          <w:sz w:val="18"/>
          <w:lang w:val="id-ID"/>
        </w:rPr>
        <w:tab/>
        <w:t xml:space="preserve">  </w:t>
      </w:r>
      <w:r>
        <w:rPr>
          <w:rFonts w:ascii="Arial" w:hAnsi="Arial" w:cs="Arial"/>
          <w:bCs/>
          <w:i/>
          <w:iCs/>
          <w:sz w:val="18"/>
        </w:rPr>
        <w:t>P</w:t>
      </w:r>
      <w:r>
        <w:rPr>
          <w:rFonts w:ascii="Arial" w:hAnsi="Arial" w:cs="Arial"/>
          <w:bCs/>
          <w:i/>
          <w:iCs/>
          <w:sz w:val="18"/>
          <w:lang w:val="id-ID"/>
        </w:rPr>
        <w:t xml:space="preserve">    </w:t>
      </w:r>
      <w:r>
        <w:rPr>
          <w:rFonts w:ascii="Arial" w:hAnsi="Arial" w:cs="Arial"/>
          <w:bCs/>
          <w:i/>
          <w:iCs/>
          <w:sz w:val="18"/>
        </w:rPr>
        <w:t>=</w:t>
      </w:r>
      <w:r>
        <w:rPr>
          <w:rFonts w:ascii="Arial" w:hAnsi="Arial" w:cs="Arial"/>
          <w:bCs/>
          <w:i/>
          <w:iCs/>
          <w:sz w:val="18"/>
        </w:rPr>
        <w:tab/>
        <w:t>Puas</w:t>
      </w:r>
    </w:p>
    <w:p w:rsidR="000C66EC" w:rsidRDefault="000C66EC" w:rsidP="000C66EC">
      <w:pPr>
        <w:tabs>
          <w:tab w:val="left" w:pos="567"/>
          <w:tab w:val="left" w:pos="993"/>
        </w:tabs>
        <w:jc w:val="both"/>
        <w:rPr>
          <w:rFonts w:ascii="Arial" w:hAnsi="Arial" w:cs="Arial"/>
          <w:bCs/>
          <w:i/>
          <w:iCs/>
          <w:sz w:val="18"/>
        </w:rPr>
      </w:pPr>
      <w:r>
        <w:rPr>
          <w:rFonts w:ascii="Arial" w:hAnsi="Arial" w:cs="Arial"/>
          <w:bCs/>
          <w:i/>
          <w:iCs/>
          <w:sz w:val="18"/>
        </w:rPr>
        <w:t>S</w:t>
      </w:r>
      <w:r>
        <w:rPr>
          <w:rFonts w:ascii="Arial" w:hAnsi="Arial" w:cs="Arial"/>
          <w:bCs/>
          <w:i/>
          <w:iCs/>
          <w:sz w:val="18"/>
        </w:rPr>
        <w:tab/>
        <w:t xml:space="preserve">= </w:t>
      </w:r>
      <w:r>
        <w:rPr>
          <w:rFonts w:ascii="Arial" w:hAnsi="Arial" w:cs="Arial"/>
          <w:bCs/>
          <w:i/>
          <w:iCs/>
          <w:sz w:val="18"/>
        </w:rPr>
        <w:tab/>
        <w:t>Sedang</w:t>
      </w:r>
      <w:r>
        <w:rPr>
          <w:rFonts w:ascii="Arial" w:hAnsi="Arial" w:cs="Arial"/>
          <w:bCs/>
          <w:i/>
          <w:iCs/>
          <w:sz w:val="18"/>
          <w:lang w:val="id-ID"/>
        </w:rPr>
        <w:tab/>
      </w:r>
      <w:r>
        <w:rPr>
          <w:rFonts w:ascii="Arial" w:hAnsi="Arial" w:cs="Arial"/>
          <w:bCs/>
          <w:i/>
          <w:iCs/>
          <w:sz w:val="18"/>
          <w:lang w:val="id-ID"/>
        </w:rPr>
        <w:tab/>
        <w:t xml:space="preserve"> KS   =    Kurang Sering</w:t>
      </w:r>
      <w:r>
        <w:rPr>
          <w:rFonts w:ascii="Arial" w:hAnsi="Arial" w:cs="Arial"/>
          <w:bCs/>
          <w:i/>
          <w:iCs/>
          <w:sz w:val="18"/>
          <w:lang w:val="id-ID"/>
        </w:rPr>
        <w:tab/>
      </w:r>
      <w:r>
        <w:rPr>
          <w:rFonts w:ascii="Arial" w:hAnsi="Arial" w:cs="Arial"/>
          <w:bCs/>
          <w:i/>
          <w:iCs/>
          <w:sz w:val="18"/>
          <w:lang w:val="id-ID"/>
        </w:rPr>
        <w:tab/>
      </w:r>
      <w:r>
        <w:rPr>
          <w:rFonts w:ascii="Arial" w:hAnsi="Arial" w:cs="Arial"/>
          <w:bCs/>
          <w:i/>
          <w:iCs/>
          <w:sz w:val="18"/>
        </w:rPr>
        <w:t>CP</w:t>
      </w:r>
      <w:r>
        <w:rPr>
          <w:rFonts w:ascii="Arial" w:hAnsi="Arial" w:cs="Arial"/>
          <w:bCs/>
          <w:i/>
          <w:iCs/>
          <w:sz w:val="18"/>
          <w:lang w:val="id-ID"/>
        </w:rPr>
        <w:t xml:space="preserve">   </w:t>
      </w:r>
      <w:r>
        <w:rPr>
          <w:rFonts w:ascii="Arial" w:hAnsi="Arial" w:cs="Arial"/>
          <w:bCs/>
          <w:i/>
          <w:iCs/>
          <w:sz w:val="18"/>
        </w:rPr>
        <w:t>=</w:t>
      </w:r>
      <w:r>
        <w:rPr>
          <w:rFonts w:ascii="Arial" w:hAnsi="Arial" w:cs="Arial"/>
          <w:bCs/>
          <w:i/>
          <w:iCs/>
          <w:sz w:val="18"/>
        </w:rPr>
        <w:tab/>
        <w:t>Cukup Puas</w:t>
      </w:r>
    </w:p>
    <w:p w:rsidR="000C66EC" w:rsidRDefault="000C66EC" w:rsidP="000C66EC">
      <w:pPr>
        <w:pStyle w:val="Heading9"/>
        <w:tabs>
          <w:tab w:val="left" w:pos="567"/>
          <w:tab w:val="left" w:pos="993"/>
        </w:tabs>
        <w:spacing w:line="240" w:lineRule="auto"/>
        <w:rPr>
          <w:rFonts w:ascii="Arial" w:hAnsi="Arial" w:cs="Arial"/>
          <w:b w:val="0"/>
          <w:sz w:val="18"/>
          <w:lang w:val="da-DK"/>
        </w:rPr>
      </w:pPr>
      <w:r>
        <w:rPr>
          <w:rFonts w:ascii="Arial" w:hAnsi="Arial" w:cs="Arial"/>
          <w:b w:val="0"/>
          <w:sz w:val="18"/>
          <w:lang w:val="da-DK"/>
        </w:rPr>
        <w:t>R</w:t>
      </w:r>
      <w:r>
        <w:rPr>
          <w:rFonts w:ascii="Arial" w:hAnsi="Arial" w:cs="Arial"/>
          <w:b w:val="0"/>
          <w:sz w:val="18"/>
          <w:lang w:val="da-DK"/>
        </w:rPr>
        <w:tab/>
        <w:t xml:space="preserve">= </w:t>
      </w:r>
      <w:r>
        <w:rPr>
          <w:rFonts w:ascii="Arial" w:hAnsi="Arial" w:cs="Arial"/>
          <w:b w:val="0"/>
          <w:sz w:val="18"/>
          <w:lang w:val="da-DK"/>
        </w:rPr>
        <w:tab/>
        <w:t>Rendah</w:t>
      </w:r>
      <w:r>
        <w:rPr>
          <w:rFonts w:ascii="Arial" w:hAnsi="Arial" w:cs="Arial"/>
          <w:b w:val="0"/>
          <w:sz w:val="18"/>
          <w:lang w:val="id-ID"/>
        </w:rPr>
        <w:t xml:space="preserve"> </w:t>
      </w:r>
      <w:r>
        <w:rPr>
          <w:rFonts w:ascii="Arial" w:hAnsi="Arial" w:cs="Arial"/>
          <w:b w:val="0"/>
          <w:sz w:val="18"/>
          <w:lang w:val="id-ID"/>
        </w:rPr>
        <w:tab/>
      </w:r>
      <w:r>
        <w:rPr>
          <w:rFonts w:ascii="Arial" w:hAnsi="Arial" w:cs="Arial"/>
          <w:b w:val="0"/>
          <w:sz w:val="18"/>
          <w:lang w:val="id-ID"/>
        </w:rPr>
        <w:tab/>
        <w:t xml:space="preserve"> J      =    Jarang </w:t>
      </w:r>
      <w:r>
        <w:rPr>
          <w:rFonts w:ascii="Arial" w:hAnsi="Arial" w:cs="Arial"/>
          <w:b w:val="0"/>
          <w:sz w:val="18"/>
          <w:lang w:val="id-ID"/>
        </w:rPr>
        <w:tab/>
      </w:r>
      <w:r>
        <w:rPr>
          <w:rFonts w:ascii="Arial" w:hAnsi="Arial" w:cs="Arial"/>
          <w:b w:val="0"/>
          <w:sz w:val="18"/>
          <w:lang w:val="id-ID"/>
        </w:rPr>
        <w:tab/>
      </w:r>
      <w:r>
        <w:rPr>
          <w:rFonts w:ascii="Arial" w:hAnsi="Arial" w:cs="Arial"/>
          <w:b w:val="0"/>
          <w:sz w:val="18"/>
          <w:lang w:val="id-ID"/>
        </w:rPr>
        <w:tab/>
        <w:t xml:space="preserve"> </w:t>
      </w:r>
      <w:r>
        <w:rPr>
          <w:rFonts w:ascii="Arial" w:hAnsi="Arial" w:cs="Arial"/>
          <w:b w:val="0"/>
          <w:sz w:val="18"/>
          <w:lang w:val="da-DK"/>
        </w:rPr>
        <w:t>K</w:t>
      </w:r>
      <w:r>
        <w:rPr>
          <w:rFonts w:ascii="Arial" w:hAnsi="Arial" w:cs="Arial"/>
          <w:b w:val="0"/>
          <w:sz w:val="18"/>
          <w:lang w:val="id-ID"/>
        </w:rPr>
        <w:t xml:space="preserve">P  </w:t>
      </w:r>
      <w:r>
        <w:rPr>
          <w:rFonts w:ascii="Arial" w:hAnsi="Arial" w:cs="Arial"/>
          <w:b w:val="0"/>
          <w:sz w:val="18"/>
          <w:lang w:val="da-DK"/>
        </w:rPr>
        <w:t>=</w:t>
      </w:r>
      <w:r>
        <w:rPr>
          <w:rFonts w:ascii="Arial" w:hAnsi="Arial" w:cs="Arial"/>
          <w:b w:val="0"/>
          <w:sz w:val="18"/>
          <w:lang w:val="da-DK"/>
        </w:rPr>
        <w:tab/>
        <w:t>Kurang Puas</w:t>
      </w:r>
    </w:p>
    <w:p w:rsidR="000C66EC" w:rsidRDefault="000C66EC" w:rsidP="000C66EC">
      <w:pPr>
        <w:pStyle w:val="Heading9"/>
        <w:tabs>
          <w:tab w:val="left" w:pos="567"/>
          <w:tab w:val="left" w:pos="993"/>
        </w:tabs>
        <w:spacing w:line="240" w:lineRule="auto"/>
        <w:rPr>
          <w:rFonts w:ascii="Arial" w:hAnsi="Arial" w:cs="Arial"/>
          <w:b w:val="0"/>
          <w:lang w:val="da-DK"/>
        </w:rPr>
      </w:pPr>
      <w:r>
        <w:rPr>
          <w:rFonts w:ascii="Arial" w:hAnsi="Arial" w:cs="Arial"/>
          <w:b w:val="0"/>
          <w:sz w:val="18"/>
          <w:lang w:val="da-DK"/>
        </w:rPr>
        <w:t>SR</w:t>
      </w:r>
      <w:r>
        <w:rPr>
          <w:rFonts w:ascii="Arial" w:hAnsi="Arial" w:cs="Arial"/>
          <w:b w:val="0"/>
          <w:sz w:val="18"/>
          <w:lang w:val="da-DK"/>
        </w:rPr>
        <w:tab/>
        <w:t xml:space="preserve">= </w:t>
      </w:r>
      <w:r>
        <w:rPr>
          <w:rFonts w:ascii="Arial" w:hAnsi="Arial" w:cs="Arial"/>
          <w:b w:val="0"/>
          <w:sz w:val="18"/>
          <w:lang w:val="da-DK"/>
        </w:rPr>
        <w:tab/>
        <w:t>Sangat Rendah</w:t>
      </w:r>
      <w:r>
        <w:rPr>
          <w:rFonts w:ascii="Arial" w:hAnsi="Arial" w:cs="Arial"/>
          <w:b w:val="0"/>
          <w:sz w:val="18"/>
          <w:lang w:val="id-ID"/>
        </w:rPr>
        <w:t xml:space="preserve"> </w:t>
      </w:r>
      <w:r>
        <w:rPr>
          <w:rFonts w:ascii="Arial" w:hAnsi="Arial" w:cs="Arial"/>
          <w:b w:val="0"/>
          <w:sz w:val="18"/>
          <w:lang w:val="id-ID"/>
        </w:rPr>
        <w:tab/>
        <w:t>SJ    =    Sangat Jarang</w:t>
      </w:r>
      <w:r>
        <w:rPr>
          <w:rFonts w:ascii="Arial" w:hAnsi="Arial" w:cs="Arial"/>
          <w:b w:val="0"/>
          <w:sz w:val="18"/>
          <w:lang w:val="id-ID"/>
        </w:rPr>
        <w:tab/>
      </w:r>
      <w:r>
        <w:rPr>
          <w:rFonts w:ascii="Arial" w:hAnsi="Arial" w:cs="Arial"/>
          <w:b w:val="0"/>
          <w:sz w:val="18"/>
          <w:lang w:val="id-ID"/>
        </w:rPr>
        <w:tab/>
      </w:r>
      <w:r>
        <w:rPr>
          <w:rFonts w:ascii="Arial" w:hAnsi="Arial" w:cs="Arial"/>
          <w:b w:val="0"/>
          <w:sz w:val="18"/>
          <w:lang w:val="da-DK"/>
        </w:rPr>
        <w:t>TP</w:t>
      </w:r>
      <w:r>
        <w:rPr>
          <w:rFonts w:ascii="Arial" w:hAnsi="Arial" w:cs="Arial"/>
          <w:b w:val="0"/>
          <w:sz w:val="18"/>
          <w:lang w:val="id-ID"/>
        </w:rPr>
        <w:t xml:space="preserve">   </w:t>
      </w:r>
      <w:r>
        <w:rPr>
          <w:rFonts w:ascii="Arial" w:hAnsi="Arial" w:cs="Arial"/>
          <w:b w:val="0"/>
          <w:sz w:val="18"/>
          <w:lang w:val="da-DK"/>
        </w:rPr>
        <w:t>=</w:t>
      </w:r>
      <w:r>
        <w:rPr>
          <w:rFonts w:ascii="Arial" w:hAnsi="Arial" w:cs="Arial"/>
          <w:b w:val="0"/>
          <w:sz w:val="18"/>
          <w:lang w:val="da-DK"/>
        </w:rPr>
        <w:tab/>
        <w:t>Tidak Puas</w:t>
      </w:r>
    </w:p>
    <w:p w:rsidR="000C66EC" w:rsidRDefault="000C66EC" w:rsidP="000C66EC">
      <w:pPr>
        <w:spacing w:line="480" w:lineRule="auto"/>
        <w:jc w:val="both"/>
        <w:rPr>
          <w:rFonts w:ascii="Arial" w:hAnsi="Arial" w:cs="Arial"/>
          <w:b/>
          <w:bCs/>
          <w:lang w:val="da-DK"/>
        </w:rPr>
      </w:pPr>
    </w:p>
    <w:p w:rsidR="000C66EC" w:rsidRDefault="000C66EC" w:rsidP="000C66EC">
      <w:pPr>
        <w:pStyle w:val="ListParagraph"/>
        <w:tabs>
          <w:tab w:val="left" w:pos="570"/>
        </w:tabs>
        <w:spacing w:line="480" w:lineRule="auto"/>
        <w:ind w:left="0"/>
        <w:jc w:val="both"/>
        <w:rPr>
          <w:rFonts w:ascii="Arial" w:hAnsi="Arial" w:cs="Arial"/>
          <w:b/>
          <w:bCs/>
          <w:lang w:val="id-ID"/>
        </w:rPr>
      </w:pPr>
    </w:p>
    <w:p w:rsidR="000C66EC" w:rsidRDefault="000C66EC" w:rsidP="000C66EC">
      <w:pPr>
        <w:pStyle w:val="ListParagraph"/>
        <w:tabs>
          <w:tab w:val="left" w:pos="570"/>
        </w:tabs>
        <w:spacing w:line="480" w:lineRule="auto"/>
        <w:ind w:left="0"/>
        <w:jc w:val="both"/>
        <w:rPr>
          <w:rFonts w:ascii="Arial" w:hAnsi="Arial" w:cs="Arial"/>
          <w:b/>
          <w:bCs/>
          <w:szCs w:val="24"/>
        </w:rPr>
      </w:pPr>
      <w:r>
        <w:rPr>
          <w:rFonts w:ascii="Arial" w:hAnsi="Arial" w:cs="Arial"/>
          <w:b/>
          <w:bCs/>
          <w:lang w:val="da-DK"/>
        </w:rPr>
        <w:t>3.5.</w:t>
      </w:r>
      <w:r>
        <w:rPr>
          <w:rFonts w:ascii="Arial" w:hAnsi="Arial" w:cs="Arial"/>
          <w:b/>
          <w:bCs/>
        </w:rPr>
        <w:tab/>
        <w:t>Populasi dan Sampel</w:t>
      </w:r>
    </w:p>
    <w:p w:rsidR="000C66EC" w:rsidRDefault="000C66EC" w:rsidP="000C66EC">
      <w:pPr>
        <w:tabs>
          <w:tab w:val="left" w:pos="570"/>
        </w:tabs>
        <w:spacing w:line="480" w:lineRule="auto"/>
        <w:jc w:val="both"/>
        <w:rPr>
          <w:rFonts w:ascii="Arial" w:hAnsi="Arial" w:cs="Arial"/>
          <w:b/>
          <w:bCs/>
        </w:rPr>
      </w:pPr>
      <w:r>
        <w:rPr>
          <w:rFonts w:ascii="Arial" w:hAnsi="Arial" w:cs="Arial"/>
          <w:b/>
          <w:bCs/>
        </w:rPr>
        <w:t>3.5.1.</w:t>
      </w:r>
      <w:r>
        <w:rPr>
          <w:rFonts w:ascii="Arial" w:hAnsi="Arial" w:cs="Arial"/>
          <w:b/>
          <w:bCs/>
        </w:rPr>
        <w:tab/>
        <w:t>Populasi</w:t>
      </w:r>
    </w:p>
    <w:p w:rsidR="000C66EC" w:rsidRDefault="000C66EC" w:rsidP="000C66EC">
      <w:pPr>
        <w:tabs>
          <w:tab w:val="left" w:pos="570"/>
        </w:tabs>
        <w:spacing w:line="480" w:lineRule="auto"/>
        <w:ind w:firstLine="567"/>
        <w:jc w:val="both"/>
        <w:rPr>
          <w:rFonts w:ascii="Arial" w:hAnsi="Arial" w:cs="Arial"/>
          <w:bCs/>
        </w:rPr>
      </w:pPr>
      <w:r>
        <w:rPr>
          <w:rFonts w:ascii="Arial" w:hAnsi="Arial" w:cs="Arial"/>
          <w:bCs/>
        </w:rPr>
        <w:t xml:space="preserve"> Populasi adalah keseluruhan subjek penelitian</w:t>
      </w:r>
      <w:r>
        <w:rPr>
          <w:rFonts w:ascii="Arial" w:hAnsi="Arial" w:cs="Arial"/>
          <w:bCs/>
          <w:lang w:val="id-ID"/>
        </w:rPr>
        <w:t xml:space="preserve"> (Arikunto</w:t>
      </w:r>
      <w:proofErr w:type="gramStart"/>
      <w:r>
        <w:rPr>
          <w:rFonts w:ascii="Arial" w:hAnsi="Arial" w:cs="Arial"/>
          <w:bCs/>
          <w:lang w:val="id-ID"/>
        </w:rPr>
        <w:t>,2002</w:t>
      </w:r>
      <w:proofErr w:type="gramEnd"/>
      <w:r>
        <w:rPr>
          <w:rFonts w:ascii="Arial" w:hAnsi="Arial" w:cs="Arial"/>
          <w:bCs/>
          <w:lang w:val="id-ID"/>
        </w:rPr>
        <w:t>)</w:t>
      </w:r>
      <w:r>
        <w:rPr>
          <w:rFonts w:ascii="Arial" w:hAnsi="Arial" w:cs="Arial"/>
          <w:bCs/>
        </w:rPr>
        <w:t xml:space="preserve">. </w:t>
      </w:r>
      <w:proofErr w:type="gramStart"/>
      <w:r>
        <w:rPr>
          <w:rFonts w:ascii="Arial" w:hAnsi="Arial" w:cs="Arial"/>
          <w:bCs/>
        </w:rPr>
        <w:t>Populasi juga dapat diartikan sebagai wilayah generalisasi yang terdiri atas obyek/subyek yang mempunyai kualitas dan karakteristik tertentu yang ditetapkan oleh peneliti untuk dipelajari dan kemudian ditarik kesimpulannya (Sugiyono, 2001).</w:t>
      </w:r>
      <w:proofErr w:type="gramEnd"/>
      <w:r>
        <w:rPr>
          <w:rFonts w:ascii="Arial" w:hAnsi="Arial" w:cs="Arial"/>
          <w:bCs/>
        </w:rPr>
        <w:t xml:space="preserve"> </w:t>
      </w:r>
    </w:p>
    <w:p w:rsidR="000C66EC" w:rsidRDefault="000C66EC" w:rsidP="000C66EC">
      <w:pPr>
        <w:tabs>
          <w:tab w:val="left" w:pos="570"/>
        </w:tabs>
        <w:spacing w:line="480" w:lineRule="auto"/>
        <w:ind w:firstLine="567"/>
        <w:jc w:val="both"/>
        <w:rPr>
          <w:rFonts w:ascii="Arial" w:hAnsi="Arial" w:cs="Arial"/>
          <w:bCs/>
        </w:rPr>
      </w:pPr>
      <w:proofErr w:type="gramStart"/>
      <w:r>
        <w:rPr>
          <w:rFonts w:ascii="Arial" w:hAnsi="Arial" w:cs="Arial"/>
          <w:bCs/>
        </w:rPr>
        <w:t>Berdasarkan kedua pendapat tersebut, dapat dikatakan bahwa populasi merupakan keseluruhan obyek/subyek penelitian yang mempunyai kualitas dan karakteristik tertentu yang ditetapkan oleh peneliti untuk dipelajari dan diambil suatu kesimpulan.</w:t>
      </w:r>
      <w:proofErr w:type="gramEnd"/>
      <w:r>
        <w:rPr>
          <w:rFonts w:ascii="Arial" w:hAnsi="Arial" w:cs="Arial"/>
          <w:bCs/>
        </w:rPr>
        <w:t xml:space="preserve"> </w:t>
      </w:r>
    </w:p>
    <w:p w:rsidR="000C66EC" w:rsidRDefault="000C66EC" w:rsidP="000C66EC">
      <w:pPr>
        <w:tabs>
          <w:tab w:val="left" w:pos="570"/>
        </w:tabs>
        <w:spacing w:line="480" w:lineRule="auto"/>
        <w:ind w:firstLine="567"/>
        <w:jc w:val="both"/>
        <w:rPr>
          <w:rFonts w:ascii="Arial" w:hAnsi="Arial" w:cs="Arial"/>
          <w:bCs/>
        </w:rPr>
      </w:pPr>
      <w:proofErr w:type="gramStart"/>
      <w:r>
        <w:rPr>
          <w:rFonts w:ascii="Arial" w:hAnsi="Arial" w:cs="Arial"/>
          <w:bCs/>
        </w:rPr>
        <w:t xml:space="preserve">Populasi penelitian ini adalah pelanggan Rumah Makan </w:t>
      </w:r>
      <w:r>
        <w:rPr>
          <w:rFonts w:ascii="Arial" w:hAnsi="Arial" w:cs="Arial"/>
        </w:rPr>
        <w:t>Ayam Bakar Wong Solo</w:t>
      </w:r>
      <w:r>
        <w:rPr>
          <w:rFonts w:ascii="Arial" w:hAnsi="Arial" w:cs="Arial"/>
          <w:bCs/>
        </w:rPr>
        <w:t xml:space="preserve"> di Kota Malang.</w:t>
      </w:r>
      <w:proofErr w:type="gramEnd"/>
      <w:r>
        <w:rPr>
          <w:rFonts w:ascii="Arial" w:hAnsi="Arial" w:cs="Arial"/>
          <w:bCs/>
        </w:rPr>
        <w:t xml:space="preserve"> </w:t>
      </w:r>
    </w:p>
    <w:p w:rsidR="000C66EC" w:rsidRDefault="000C66EC" w:rsidP="000C66EC">
      <w:pPr>
        <w:tabs>
          <w:tab w:val="left" w:pos="570"/>
        </w:tabs>
        <w:ind w:firstLine="567"/>
        <w:jc w:val="both"/>
        <w:rPr>
          <w:rFonts w:ascii="Arial" w:hAnsi="Arial" w:cs="Arial"/>
          <w:bCs/>
        </w:rPr>
      </w:pPr>
    </w:p>
    <w:p w:rsidR="000C66EC" w:rsidRDefault="000C66EC" w:rsidP="000C66EC">
      <w:pPr>
        <w:pStyle w:val="ListParagraph"/>
        <w:numPr>
          <w:ilvl w:val="2"/>
          <w:numId w:val="8"/>
        </w:numPr>
        <w:tabs>
          <w:tab w:val="left" w:pos="570"/>
        </w:tabs>
        <w:spacing w:after="0" w:line="480" w:lineRule="auto"/>
        <w:ind w:hanging="1141"/>
        <w:jc w:val="both"/>
        <w:rPr>
          <w:rFonts w:ascii="Arial" w:hAnsi="Arial" w:cs="Arial"/>
          <w:b/>
          <w:bCs/>
        </w:rPr>
      </w:pPr>
      <w:r>
        <w:rPr>
          <w:rFonts w:ascii="Arial" w:hAnsi="Arial" w:cs="Arial"/>
          <w:b/>
          <w:bCs/>
        </w:rPr>
        <w:t>Sampel</w:t>
      </w:r>
    </w:p>
    <w:p w:rsidR="000C66EC" w:rsidRDefault="000C66EC" w:rsidP="000C66EC">
      <w:pPr>
        <w:tabs>
          <w:tab w:val="left" w:pos="570"/>
        </w:tabs>
        <w:spacing w:line="480" w:lineRule="auto"/>
        <w:ind w:firstLine="567"/>
        <w:jc w:val="both"/>
        <w:rPr>
          <w:rFonts w:ascii="Arial" w:hAnsi="Arial" w:cs="Arial"/>
          <w:bCs/>
          <w:lang w:val="sv-SE"/>
        </w:rPr>
      </w:pPr>
      <w:proofErr w:type="gramStart"/>
      <w:r>
        <w:rPr>
          <w:rFonts w:ascii="Arial" w:hAnsi="Arial" w:cs="Arial"/>
          <w:bCs/>
        </w:rPr>
        <w:t>Sampel adalah sebagian atau wakil populasi yang diteliti Arikunto (2002).</w:t>
      </w:r>
      <w:proofErr w:type="gramEnd"/>
      <w:r>
        <w:rPr>
          <w:rFonts w:ascii="Arial" w:hAnsi="Arial" w:cs="Arial"/>
          <w:bCs/>
        </w:rPr>
        <w:t xml:space="preserve"> </w:t>
      </w:r>
      <w:proofErr w:type="gramStart"/>
      <w:r>
        <w:rPr>
          <w:rFonts w:ascii="Arial" w:hAnsi="Arial" w:cs="Arial"/>
          <w:bCs/>
        </w:rPr>
        <w:t>Lebih lanjut Sugiyono (2001) mengemukakan bahwa sampel adalah bagian dari jumlah dan karakteristik yang dimiliki oleh populasi.</w:t>
      </w:r>
      <w:proofErr w:type="gramEnd"/>
      <w:r>
        <w:rPr>
          <w:rFonts w:ascii="Arial" w:hAnsi="Arial" w:cs="Arial"/>
          <w:bCs/>
        </w:rPr>
        <w:t xml:space="preserve"> </w:t>
      </w:r>
      <w:proofErr w:type="gramStart"/>
      <w:r>
        <w:rPr>
          <w:rFonts w:ascii="Arial" w:hAnsi="Arial" w:cs="Arial"/>
          <w:bCs/>
        </w:rPr>
        <w:t>Umar (2002) menyatakan bahwa sebenarnya tidak ada aturan yang tegas mengenai berapa besarnya anggota sampel yang diisyaratkan suatu penelitian.</w:t>
      </w:r>
      <w:proofErr w:type="gramEnd"/>
      <w:r>
        <w:rPr>
          <w:rFonts w:ascii="Arial" w:hAnsi="Arial" w:cs="Arial"/>
          <w:bCs/>
        </w:rPr>
        <w:t xml:space="preserve"> </w:t>
      </w:r>
      <w:r>
        <w:rPr>
          <w:rFonts w:ascii="Arial" w:hAnsi="Arial" w:cs="Arial"/>
          <w:bCs/>
          <w:lang w:val="sv-SE"/>
        </w:rPr>
        <w:t>Tidak ada anggota sampel yang 100% representatif, kecuali anggota sampelnya sama dengan anggota populasinya (</w:t>
      </w:r>
      <w:r>
        <w:rPr>
          <w:rFonts w:ascii="Arial" w:hAnsi="Arial" w:cs="Arial"/>
          <w:bCs/>
          <w:i/>
          <w:lang w:val="sv-SE"/>
        </w:rPr>
        <w:t>total sampling</w:t>
      </w:r>
      <w:r>
        <w:rPr>
          <w:rFonts w:ascii="Arial" w:hAnsi="Arial" w:cs="Arial"/>
          <w:bCs/>
          <w:lang w:val="sv-SE"/>
        </w:rPr>
        <w:t>). Sampel adalah sebagian dari populasi yang dianggap mewakili populasi.</w:t>
      </w:r>
    </w:p>
    <w:p w:rsidR="000C66EC" w:rsidRDefault="000C66EC" w:rsidP="000C66EC">
      <w:pPr>
        <w:tabs>
          <w:tab w:val="left" w:pos="570"/>
        </w:tabs>
        <w:spacing w:line="480" w:lineRule="auto"/>
        <w:ind w:firstLine="567"/>
        <w:jc w:val="both"/>
        <w:rPr>
          <w:rFonts w:ascii="Arial" w:hAnsi="Arial" w:cs="Arial"/>
          <w:bCs/>
        </w:rPr>
      </w:pPr>
      <w:r>
        <w:rPr>
          <w:rFonts w:ascii="Arial" w:hAnsi="Arial" w:cs="Arial"/>
          <w:bCs/>
          <w:lang w:val="fi-FI"/>
        </w:rPr>
        <w:t xml:space="preserve">Langkah awal yang dilakukan adalah </w:t>
      </w:r>
      <w:r>
        <w:rPr>
          <w:rFonts w:ascii="Arial" w:hAnsi="Arial" w:cs="Arial"/>
          <w:bCs/>
          <w:i/>
          <w:lang w:val="fi-FI"/>
        </w:rPr>
        <w:t>pre-sampling</w:t>
      </w:r>
      <w:r>
        <w:rPr>
          <w:rFonts w:ascii="Arial" w:hAnsi="Arial" w:cs="Arial"/>
          <w:bCs/>
          <w:lang w:val="fi-FI"/>
        </w:rPr>
        <w:t xml:space="preserve"> sebanyak 30 responden yang digunakan untuk mengetahui apakah data-data dari angket yang terkumpul sudah cukup baik atau layak menurut uji validitas dan reliabilitasnya.</w:t>
      </w:r>
    </w:p>
    <w:p w:rsidR="000C66EC" w:rsidRDefault="000C66EC" w:rsidP="000C66EC">
      <w:pPr>
        <w:tabs>
          <w:tab w:val="left" w:pos="570"/>
        </w:tabs>
        <w:spacing w:line="480" w:lineRule="auto"/>
        <w:ind w:firstLine="567"/>
        <w:jc w:val="both"/>
        <w:rPr>
          <w:rFonts w:ascii="Arial" w:hAnsi="Arial" w:cs="Arial"/>
          <w:bCs/>
        </w:rPr>
      </w:pPr>
      <w:r>
        <w:rPr>
          <w:rFonts w:ascii="Arial" w:hAnsi="Arial" w:cs="Arial"/>
          <w:bCs/>
          <w:lang w:val="id-ID"/>
        </w:rPr>
        <w:lastRenderedPageBreak/>
        <w:t>Untuk mendapatkan sampel dalam penelitian ini, peneliti menggunakan  menggunakan pendekatan Slovin dalam Umar (</w:t>
      </w:r>
      <w:r>
        <w:rPr>
          <w:rFonts w:ascii="Arial" w:hAnsi="Arial" w:cs="Arial"/>
          <w:bCs/>
        </w:rPr>
        <w:t>2002</w:t>
      </w:r>
      <w:r>
        <w:rPr>
          <w:rFonts w:ascii="Arial" w:hAnsi="Arial" w:cs="Arial"/>
          <w:bCs/>
          <w:lang w:val="id-ID"/>
        </w:rPr>
        <w:t xml:space="preserve">) </w:t>
      </w:r>
      <w:r>
        <w:rPr>
          <w:rFonts w:ascii="Arial" w:hAnsi="Arial" w:cs="Arial"/>
          <w:bCs/>
        </w:rPr>
        <w:t xml:space="preserve">dengan jumlah pelanggan sebanyak 4.196 orang </w:t>
      </w:r>
      <w:r>
        <w:rPr>
          <w:rFonts w:ascii="Arial" w:hAnsi="Arial" w:cs="Arial"/>
          <w:bCs/>
          <w:lang w:val="id-ID"/>
        </w:rPr>
        <w:t>sebagai berikut :</w:t>
      </w:r>
    </w:p>
    <w:p w:rsidR="000C66EC" w:rsidRDefault="000C66EC" w:rsidP="000C66EC">
      <w:pPr>
        <w:tabs>
          <w:tab w:val="left" w:pos="570"/>
        </w:tabs>
        <w:ind w:firstLine="567"/>
        <w:jc w:val="both"/>
        <w:rPr>
          <w:rFonts w:ascii="Arial" w:hAnsi="Arial" w:cs="Arial"/>
          <w:bCs/>
        </w:rPr>
      </w:pPr>
      <w:r>
        <w:rPr>
          <w:rFonts w:ascii="Arial" w:hAnsi="Arial" w:cs="Arial"/>
          <w:bCs/>
        </w:rPr>
        <w:tab/>
      </w:r>
      <w:r>
        <w:rPr>
          <w:rFonts w:ascii="Arial" w:hAnsi="Arial" w:cs="Arial"/>
          <w:bCs/>
        </w:rPr>
        <w:tab/>
      </w:r>
      <w:r>
        <w:rPr>
          <w:rFonts w:ascii="Arial" w:hAnsi="Arial" w:cs="Arial"/>
          <w:bCs/>
        </w:rPr>
        <w:tab/>
        <w:t>N</w:t>
      </w:r>
    </w:p>
    <w:p w:rsidR="000C66EC" w:rsidRDefault="000C66EC" w:rsidP="000C66EC">
      <w:pPr>
        <w:tabs>
          <w:tab w:val="left" w:pos="570"/>
          <w:tab w:val="left" w:pos="851"/>
          <w:tab w:val="left" w:pos="1134"/>
        </w:tabs>
        <w:ind w:firstLine="567"/>
        <w:jc w:val="both"/>
        <w:rPr>
          <w:rFonts w:ascii="Arial" w:hAnsi="Arial" w:cs="Arial"/>
          <w:bCs/>
        </w:rPr>
      </w:pPr>
      <w:r>
        <w:rPr>
          <w:rFonts w:ascii="Arial" w:hAnsi="Arial" w:cs="Arial"/>
          <w:bCs/>
        </w:rPr>
        <w:t>n</w:t>
      </w:r>
      <w:r>
        <w:rPr>
          <w:rFonts w:ascii="Arial" w:hAnsi="Arial" w:cs="Arial"/>
          <w:bCs/>
        </w:rPr>
        <w:tab/>
        <w:t>=   -----------</w:t>
      </w:r>
    </w:p>
    <w:p w:rsidR="000C66EC" w:rsidRDefault="000C66EC" w:rsidP="000C66EC">
      <w:pPr>
        <w:tabs>
          <w:tab w:val="left" w:pos="570"/>
        </w:tabs>
        <w:ind w:firstLine="567"/>
        <w:jc w:val="both"/>
        <w:rPr>
          <w:rFonts w:ascii="Arial" w:hAnsi="Arial" w:cs="Arial"/>
          <w:bCs/>
        </w:rPr>
      </w:pPr>
      <w:r>
        <w:rPr>
          <w:rFonts w:ascii="Arial" w:hAnsi="Arial" w:cs="Arial"/>
          <w:bCs/>
        </w:rPr>
        <w:tab/>
      </w:r>
      <w:r>
        <w:rPr>
          <w:rFonts w:ascii="Arial" w:hAnsi="Arial" w:cs="Arial"/>
          <w:bCs/>
        </w:rPr>
        <w:tab/>
        <w:t xml:space="preserve">      1   + N e</w:t>
      </w:r>
      <w:r>
        <w:rPr>
          <w:rFonts w:ascii="Arial" w:hAnsi="Arial" w:cs="Arial"/>
          <w:bCs/>
          <w:vertAlign w:val="superscript"/>
        </w:rPr>
        <w:t>2</w:t>
      </w:r>
      <w:r>
        <w:rPr>
          <w:rFonts w:ascii="Arial" w:hAnsi="Arial" w:cs="Arial"/>
          <w:bCs/>
        </w:rPr>
        <w:t xml:space="preserve"> </w:t>
      </w:r>
    </w:p>
    <w:p w:rsidR="000C66EC" w:rsidRDefault="000C66EC" w:rsidP="000C66EC">
      <w:pPr>
        <w:tabs>
          <w:tab w:val="left" w:pos="570"/>
        </w:tabs>
        <w:ind w:firstLine="567"/>
        <w:jc w:val="both"/>
        <w:rPr>
          <w:rFonts w:ascii="Arial" w:hAnsi="Arial" w:cs="Arial"/>
          <w:bCs/>
        </w:rPr>
      </w:pPr>
      <w:r>
        <w:rPr>
          <w:rFonts w:ascii="Arial" w:hAnsi="Arial" w:cs="Arial"/>
          <w:bCs/>
        </w:rPr>
        <w:tab/>
        <w:t xml:space="preserve"> </w:t>
      </w:r>
    </w:p>
    <w:p w:rsidR="000C66EC" w:rsidRDefault="000C66EC" w:rsidP="000C66EC">
      <w:pPr>
        <w:tabs>
          <w:tab w:val="left" w:pos="851"/>
          <w:tab w:val="left" w:pos="1985"/>
          <w:tab w:val="left" w:pos="2410"/>
        </w:tabs>
        <w:ind w:left="567"/>
        <w:jc w:val="both"/>
        <w:rPr>
          <w:rFonts w:ascii="Arial" w:hAnsi="Arial" w:cs="Arial"/>
          <w:bCs/>
        </w:rPr>
      </w:pPr>
    </w:p>
    <w:p w:rsidR="000C66EC" w:rsidRDefault="000C66EC" w:rsidP="000C66EC">
      <w:pPr>
        <w:tabs>
          <w:tab w:val="left" w:pos="851"/>
          <w:tab w:val="left" w:pos="1985"/>
          <w:tab w:val="left" w:pos="2410"/>
        </w:tabs>
        <w:ind w:left="567"/>
        <w:jc w:val="both"/>
        <w:rPr>
          <w:rFonts w:ascii="Arial" w:hAnsi="Arial" w:cs="Arial"/>
          <w:bCs/>
        </w:rPr>
      </w:pPr>
      <w:r>
        <w:rPr>
          <w:rFonts w:ascii="Arial" w:hAnsi="Arial" w:cs="Arial"/>
          <w:bCs/>
        </w:rPr>
        <w:t>Keteranaga</w:t>
      </w:r>
      <w:r>
        <w:rPr>
          <w:rFonts w:ascii="Arial" w:hAnsi="Arial" w:cs="Arial"/>
          <w:bCs/>
        </w:rPr>
        <w:tab/>
        <w:t>n</w:t>
      </w:r>
      <w:r>
        <w:rPr>
          <w:rFonts w:ascii="Arial" w:hAnsi="Arial" w:cs="Arial"/>
          <w:bCs/>
        </w:rPr>
        <w:tab/>
        <w:t>= Besarnya sampel</w:t>
      </w:r>
    </w:p>
    <w:p w:rsidR="000C66EC" w:rsidRDefault="000C66EC" w:rsidP="000C66EC">
      <w:pPr>
        <w:tabs>
          <w:tab w:val="left" w:pos="2410"/>
        </w:tabs>
        <w:ind w:left="1985"/>
        <w:jc w:val="both"/>
        <w:rPr>
          <w:rFonts w:ascii="Arial" w:hAnsi="Arial" w:cs="Arial"/>
          <w:bCs/>
        </w:rPr>
      </w:pPr>
      <w:r>
        <w:rPr>
          <w:rFonts w:ascii="Arial" w:hAnsi="Arial" w:cs="Arial"/>
          <w:bCs/>
        </w:rPr>
        <w:t>N</w:t>
      </w:r>
      <w:r>
        <w:rPr>
          <w:rFonts w:ascii="Arial" w:hAnsi="Arial" w:cs="Arial"/>
          <w:bCs/>
        </w:rPr>
        <w:tab/>
        <w:t>= Besarnya populasi</w:t>
      </w:r>
    </w:p>
    <w:p w:rsidR="000C66EC" w:rsidRDefault="000C66EC" w:rsidP="000C66EC">
      <w:pPr>
        <w:tabs>
          <w:tab w:val="left" w:pos="2410"/>
        </w:tabs>
        <w:ind w:left="2694" w:hanging="709"/>
        <w:jc w:val="both"/>
        <w:rPr>
          <w:rFonts w:ascii="Arial" w:hAnsi="Arial" w:cs="Arial"/>
          <w:bCs/>
        </w:rPr>
      </w:pPr>
      <w:r>
        <w:rPr>
          <w:rFonts w:ascii="Arial" w:hAnsi="Arial" w:cs="Arial"/>
          <w:bCs/>
        </w:rPr>
        <w:t>e</w:t>
      </w:r>
      <w:r>
        <w:rPr>
          <w:rFonts w:ascii="Arial" w:hAnsi="Arial" w:cs="Arial"/>
          <w:bCs/>
        </w:rPr>
        <w:tab/>
        <w:t xml:space="preserve">= Besarnya </w:t>
      </w:r>
      <w:r>
        <w:rPr>
          <w:rFonts w:ascii="Arial" w:hAnsi="Arial" w:cs="Arial"/>
          <w:bCs/>
          <w:i/>
        </w:rPr>
        <w:t xml:space="preserve">error bound </w:t>
      </w:r>
      <w:r>
        <w:rPr>
          <w:rFonts w:ascii="Arial" w:hAnsi="Arial" w:cs="Arial"/>
          <w:bCs/>
        </w:rPr>
        <w:t>(maksimal 10%)</w:t>
      </w:r>
    </w:p>
    <w:p w:rsidR="000C66EC" w:rsidRDefault="000C66EC" w:rsidP="000C66EC">
      <w:pPr>
        <w:tabs>
          <w:tab w:val="left" w:pos="570"/>
        </w:tabs>
        <w:spacing w:line="480" w:lineRule="auto"/>
        <w:ind w:firstLine="567"/>
        <w:jc w:val="both"/>
        <w:rPr>
          <w:rFonts w:ascii="Arial" w:hAnsi="Arial" w:cs="Arial"/>
          <w:bCs/>
          <w:lang w:val="fi-FI"/>
        </w:rPr>
      </w:pPr>
    </w:p>
    <w:p w:rsidR="000C66EC" w:rsidRDefault="000C66EC" w:rsidP="000C66EC">
      <w:pPr>
        <w:tabs>
          <w:tab w:val="left" w:pos="570"/>
        </w:tabs>
        <w:spacing w:line="480" w:lineRule="auto"/>
        <w:ind w:firstLine="567"/>
        <w:jc w:val="both"/>
        <w:rPr>
          <w:rFonts w:ascii="Arial" w:hAnsi="Arial" w:cs="Arial"/>
          <w:bCs/>
          <w:lang w:val="fi-FI"/>
        </w:rPr>
      </w:pPr>
      <w:r>
        <w:rPr>
          <w:rFonts w:ascii="Arial" w:hAnsi="Arial" w:cs="Arial"/>
          <w:bCs/>
          <w:lang w:val="fi-FI"/>
        </w:rPr>
        <w:t xml:space="preserve">Sampel yang diambil dengan besarnya </w:t>
      </w:r>
      <w:r>
        <w:rPr>
          <w:rFonts w:ascii="Arial" w:hAnsi="Arial" w:cs="Arial"/>
          <w:bCs/>
          <w:i/>
          <w:lang w:val="fi-FI"/>
        </w:rPr>
        <w:t xml:space="preserve">error bound </w:t>
      </w:r>
      <w:r>
        <w:rPr>
          <w:rFonts w:ascii="Arial" w:hAnsi="Arial" w:cs="Arial"/>
          <w:bCs/>
          <w:lang w:val="fi-FI"/>
        </w:rPr>
        <w:t>sebesar 10% adalah:</w:t>
      </w:r>
    </w:p>
    <w:p w:rsidR="000C66EC" w:rsidRDefault="000C66EC" w:rsidP="000C66EC">
      <w:pPr>
        <w:tabs>
          <w:tab w:val="left" w:pos="426"/>
        </w:tabs>
        <w:spacing w:line="480" w:lineRule="auto"/>
        <w:rPr>
          <w:rFonts w:ascii="Arial" w:hAnsi="Arial" w:cs="Arial"/>
          <w:bCs/>
          <w:lang w:val="fi-FI"/>
        </w:rPr>
      </w:pPr>
      <w:r>
        <w:rPr>
          <w:rFonts w:ascii="Arial" w:hAnsi="Arial" w:cs="Arial"/>
          <w:bCs/>
          <w:lang w:val="fi-FI"/>
        </w:rPr>
        <w:t xml:space="preserve">          </w:t>
      </w:r>
      <w:r w:rsidRPr="000A4BDF">
        <w:rPr>
          <w:rFonts w:ascii="Arial" w:hAnsi="Arial" w:cs="Arial"/>
          <w:bCs/>
          <w:position w:val="-30"/>
          <w:szCs w:val="24"/>
          <w:lang w:val="fi-FI"/>
        </w:rPr>
        <w:object w:dxaOrig="2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7.5pt" o:ole="">
            <v:imagedata r:id="rId7" o:title=""/>
          </v:shape>
          <o:OLEObject Type="Embed" ProgID="Equation.3" ShapeID="_x0000_i1025" DrawAspect="Content" ObjectID="_1492569838" r:id="rId8"/>
        </w:object>
      </w:r>
      <w:r>
        <w:rPr>
          <w:rFonts w:ascii="Arial" w:hAnsi="Arial" w:cs="Arial"/>
          <w:bCs/>
          <w:lang w:val="fi-FI"/>
        </w:rPr>
        <w:tab/>
      </w:r>
    </w:p>
    <w:p w:rsidR="000C66EC" w:rsidRDefault="000C66EC" w:rsidP="000C66EC">
      <w:pPr>
        <w:pStyle w:val="ListParagraph"/>
        <w:spacing w:line="480" w:lineRule="auto"/>
        <w:ind w:left="567"/>
        <w:jc w:val="both"/>
        <w:rPr>
          <w:rFonts w:ascii="Arial" w:hAnsi="Arial" w:cs="Arial"/>
          <w:bCs/>
          <w:sz w:val="24"/>
          <w:lang w:val="fi-FI"/>
        </w:rPr>
      </w:pPr>
      <w:r>
        <w:rPr>
          <w:rFonts w:ascii="Arial" w:hAnsi="Arial" w:cs="Arial"/>
          <w:bCs/>
          <w:lang w:val="fi-FI"/>
        </w:rPr>
        <w:t xml:space="preserve">Dengan demikian sampel yang dapat mewakili adalah sebanyak 99,97 orang, </w:t>
      </w:r>
      <w:r>
        <w:rPr>
          <w:rFonts w:ascii="Arial" w:hAnsi="Arial" w:cs="Arial"/>
          <w:bCs/>
        </w:rPr>
        <w:t>Namun untuk memudahkan pengolahan data jumlah sampel yang diambil di bulatkan menjadi 100 sampel</w:t>
      </w:r>
      <w:r>
        <w:rPr>
          <w:rFonts w:ascii="Arial" w:hAnsi="Arial" w:cs="Arial"/>
          <w:bCs/>
          <w:lang w:val="fi-FI"/>
        </w:rPr>
        <w:t>.</w:t>
      </w:r>
    </w:p>
    <w:p w:rsidR="000C66EC" w:rsidRDefault="000C66EC" w:rsidP="000C66EC">
      <w:pPr>
        <w:pStyle w:val="ListParagraph"/>
        <w:ind w:left="567"/>
        <w:jc w:val="both"/>
        <w:rPr>
          <w:rFonts w:ascii="Arial" w:hAnsi="Arial" w:cs="Arial"/>
          <w:b/>
          <w:bCs/>
          <w:lang w:val="da-DK"/>
        </w:rPr>
      </w:pPr>
    </w:p>
    <w:p w:rsidR="000C66EC" w:rsidRDefault="000C66EC" w:rsidP="000C66EC">
      <w:pPr>
        <w:pStyle w:val="ListParagraph"/>
        <w:ind w:left="567"/>
        <w:jc w:val="both"/>
        <w:rPr>
          <w:rFonts w:ascii="Arial" w:hAnsi="Arial" w:cs="Arial"/>
          <w:b/>
          <w:bCs/>
          <w:lang w:val="da-DK"/>
        </w:rPr>
      </w:pPr>
    </w:p>
    <w:p w:rsidR="000C66EC" w:rsidRDefault="000C66EC" w:rsidP="000C66EC">
      <w:pPr>
        <w:pStyle w:val="ListParagraph"/>
        <w:numPr>
          <w:ilvl w:val="1"/>
          <w:numId w:val="8"/>
        </w:numPr>
        <w:spacing w:after="0" w:line="480" w:lineRule="auto"/>
        <w:ind w:left="567" w:hanging="567"/>
        <w:jc w:val="both"/>
        <w:rPr>
          <w:rFonts w:ascii="Arial" w:hAnsi="Arial" w:cs="Arial"/>
          <w:b/>
          <w:bCs/>
        </w:rPr>
      </w:pPr>
      <w:r>
        <w:rPr>
          <w:rFonts w:ascii="Arial" w:hAnsi="Arial" w:cs="Arial"/>
          <w:b/>
          <w:bCs/>
        </w:rPr>
        <w:t>Prosedur Pengumpulan Data</w:t>
      </w:r>
    </w:p>
    <w:p w:rsidR="000C66EC" w:rsidRDefault="000C66EC" w:rsidP="000C66EC">
      <w:pPr>
        <w:pStyle w:val="BodyTextIndent3"/>
        <w:spacing w:line="480" w:lineRule="auto"/>
        <w:ind w:left="0" w:firstLine="567"/>
        <w:rPr>
          <w:rFonts w:ascii="Arial" w:hAnsi="Arial" w:cs="Arial"/>
          <w:sz w:val="22"/>
          <w:szCs w:val="22"/>
          <w:lang w:val="id-ID"/>
        </w:rPr>
      </w:pPr>
      <w:r>
        <w:rPr>
          <w:rFonts w:ascii="Arial" w:hAnsi="Arial" w:cs="Arial"/>
          <w:i/>
          <w:sz w:val="22"/>
          <w:szCs w:val="22"/>
          <w:lang w:val="id-ID"/>
        </w:rPr>
        <w:t xml:space="preserve">Prosedur pengumpulan data dalam penelitian ini, </w:t>
      </w:r>
      <w:r>
        <w:rPr>
          <w:rFonts w:ascii="Arial" w:hAnsi="Arial" w:cs="Arial"/>
          <w:i/>
          <w:sz w:val="22"/>
          <w:szCs w:val="22"/>
        </w:rPr>
        <w:t>akan</w:t>
      </w:r>
      <w:r>
        <w:rPr>
          <w:rFonts w:ascii="Arial" w:hAnsi="Arial" w:cs="Arial"/>
          <w:i/>
          <w:sz w:val="22"/>
          <w:szCs w:val="22"/>
          <w:lang w:val="id-ID"/>
        </w:rPr>
        <w:t xml:space="preserve"> dilakukan melalui langkah-langkah sebagai berikut :</w:t>
      </w:r>
    </w:p>
    <w:p w:rsidR="000C66EC" w:rsidRDefault="000C66EC" w:rsidP="000C66EC">
      <w:pPr>
        <w:pStyle w:val="BodyTextIndent3"/>
        <w:numPr>
          <w:ilvl w:val="0"/>
          <w:numId w:val="9"/>
        </w:numPr>
        <w:tabs>
          <w:tab w:val="clear" w:pos="360"/>
          <w:tab w:val="left" w:pos="374"/>
        </w:tabs>
        <w:spacing w:after="0" w:line="480" w:lineRule="auto"/>
        <w:ind w:left="374" w:hanging="374"/>
        <w:jc w:val="both"/>
        <w:rPr>
          <w:rFonts w:ascii="Arial" w:hAnsi="Arial" w:cs="Arial"/>
          <w:i/>
          <w:sz w:val="22"/>
          <w:szCs w:val="22"/>
          <w:lang w:val="id-ID"/>
        </w:rPr>
      </w:pPr>
      <w:r>
        <w:rPr>
          <w:rFonts w:ascii="Arial" w:hAnsi="Arial" w:cs="Arial"/>
          <w:i/>
          <w:sz w:val="22"/>
          <w:szCs w:val="22"/>
          <w:lang w:val="id-ID"/>
        </w:rPr>
        <w:t xml:space="preserve">Menyebarkan kuesioner kepada responden dengan tujuan untuk menganalisis jawaban responden menyangkut </w:t>
      </w:r>
      <w:r>
        <w:rPr>
          <w:rFonts w:ascii="Arial" w:hAnsi="Arial" w:cs="Arial"/>
          <w:i/>
          <w:sz w:val="22"/>
          <w:szCs w:val="22"/>
          <w:lang w:val="sv-SE"/>
        </w:rPr>
        <w:t xml:space="preserve">pengaruh faktor-faktor kualitas pelayanan terhadap loyalitas dengan kepuasan pelanggan sebagai variabel antara (intervening) pada pelanggan </w:t>
      </w:r>
      <w:r>
        <w:rPr>
          <w:rFonts w:ascii="Arial" w:hAnsi="Arial" w:cs="Arial"/>
          <w:bCs/>
          <w:i/>
          <w:sz w:val="22"/>
        </w:rPr>
        <w:t>Rumah Makan Ayam Bakar Wong Solo di Kota Malang</w:t>
      </w:r>
      <w:r>
        <w:rPr>
          <w:rFonts w:ascii="Arial" w:hAnsi="Arial" w:cs="Arial"/>
          <w:i/>
          <w:sz w:val="22"/>
          <w:szCs w:val="22"/>
          <w:lang w:val="id-ID"/>
        </w:rPr>
        <w:t>.</w:t>
      </w:r>
    </w:p>
    <w:p w:rsidR="000C66EC" w:rsidRDefault="000C66EC" w:rsidP="000C66EC">
      <w:pPr>
        <w:pStyle w:val="BodyTextIndent3"/>
        <w:numPr>
          <w:ilvl w:val="0"/>
          <w:numId w:val="9"/>
        </w:numPr>
        <w:tabs>
          <w:tab w:val="clear" w:pos="360"/>
          <w:tab w:val="left" w:pos="374"/>
        </w:tabs>
        <w:spacing w:after="0" w:line="480" w:lineRule="auto"/>
        <w:ind w:left="374" w:hanging="374"/>
        <w:jc w:val="both"/>
        <w:rPr>
          <w:rFonts w:ascii="Arial" w:hAnsi="Arial" w:cs="Arial"/>
          <w:i/>
          <w:sz w:val="22"/>
          <w:szCs w:val="22"/>
          <w:lang w:val="id-ID"/>
        </w:rPr>
      </w:pPr>
      <w:r>
        <w:rPr>
          <w:rFonts w:ascii="Arial" w:hAnsi="Arial" w:cs="Arial"/>
          <w:i/>
          <w:sz w:val="22"/>
          <w:szCs w:val="22"/>
          <w:lang w:val="id-ID"/>
        </w:rPr>
        <w:lastRenderedPageBreak/>
        <w:t>Melakukan  wawancara dengan semua pihak yang terkait dengan masalah yang diteliti, agar dapat mengungkap fakta yang terjadi di</w:t>
      </w:r>
      <w:r>
        <w:rPr>
          <w:rFonts w:ascii="Arial" w:hAnsi="Arial" w:cs="Arial"/>
          <w:i/>
          <w:sz w:val="22"/>
          <w:szCs w:val="22"/>
        </w:rPr>
        <w:t xml:space="preserve"> </w:t>
      </w:r>
      <w:r>
        <w:rPr>
          <w:rFonts w:ascii="Arial" w:hAnsi="Arial" w:cs="Arial"/>
          <w:i/>
          <w:sz w:val="22"/>
          <w:szCs w:val="22"/>
          <w:lang w:val="id-ID"/>
        </w:rPr>
        <w:t>lapangan.</w:t>
      </w:r>
    </w:p>
    <w:p w:rsidR="000C66EC" w:rsidRDefault="000C66EC" w:rsidP="000C66EC">
      <w:pPr>
        <w:pStyle w:val="BodyTextIndent3"/>
        <w:numPr>
          <w:ilvl w:val="0"/>
          <w:numId w:val="9"/>
        </w:numPr>
        <w:tabs>
          <w:tab w:val="clear" w:pos="360"/>
          <w:tab w:val="left" w:pos="374"/>
        </w:tabs>
        <w:spacing w:after="0" w:line="480" w:lineRule="auto"/>
        <w:ind w:left="374" w:hanging="374"/>
        <w:jc w:val="both"/>
        <w:rPr>
          <w:rFonts w:ascii="Arial" w:hAnsi="Arial" w:cs="Arial"/>
          <w:i/>
          <w:sz w:val="22"/>
          <w:szCs w:val="22"/>
          <w:lang w:val="id-ID"/>
        </w:rPr>
      </w:pPr>
      <w:r>
        <w:rPr>
          <w:rFonts w:ascii="Arial" w:hAnsi="Arial" w:cs="Arial"/>
          <w:i/>
          <w:sz w:val="22"/>
          <w:szCs w:val="22"/>
          <w:lang w:val="id-ID"/>
        </w:rPr>
        <w:t>Melakukan observasi, yaitu pengumpulan data dengan mengadakan pengamatan langsung terhadap obyek yang diteliti, dengan tujuan untuk mengetahui keadaan sesungguhnya.</w:t>
      </w:r>
    </w:p>
    <w:p w:rsidR="000C66EC" w:rsidRDefault="000C66EC" w:rsidP="000C66EC">
      <w:pPr>
        <w:pStyle w:val="BodyText"/>
        <w:ind w:firstLine="567"/>
        <w:rPr>
          <w:rFonts w:ascii="Arial" w:hAnsi="Arial" w:cs="Arial"/>
          <w:lang w:val="da-DK"/>
        </w:rPr>
      </w:pPr>
      <w:r>
        <w:rPr>
          <w:rFonts w:ascii="Arial" w:hAnsi="Arial" w:cs="Arial"/>
          <w:lang w:val="da-DK"/>
        </w:rPr>
        <w:t xml:space="preserve">Data yang dikumpulkan dalam penelitian ini meliputi data primer dan data sekunder.  Data primer dipergunakan untuk menganalisis </w:t>
      </w:r>
      <w:r>
        <w:rPr>
          <w:rFonts w:ascii="Arial" w:hAnsi="Arial" w:cs="Arial"/>
          <w:lang w:val="sv-SE"/>
        </w:rPr>
        <w:t xml:space="preserve">pengaruh faktor-faktor kualitas pelayanan terhadap loyalitas dengan kepuasan pelanggan sebagai variabel antara (intervening) pada pelanggan </w:t>
      </w:r>
      <w:r>
        <w:rPr>
          <w:rFonts w:ascii="Arial" w:hAnsi="Arial" w:cs="Arial"/>
          <w:bCs/>
        </w:rPr>
        <w:t>Rumah Makan Ayam Bakar Wong Solo di Kota Malang</w:t>
      </w:r>
      <w:r>
        <w:rPr>
          <w:rFonts w:ascii="Arial" w:hAnsi="Arial" w:cs="Arial"/>
          <w:lang w:val="da-DK"/>
        </w:rPr>
        <w:t xml:space="preserve">.  Data sekunder dipergunakan untuk menggambarkan keadaan umum daerah penelitian dan untuk mengetahui gambaran kondisi </w:t>
      </w:r>
      <w:r>
        <w:rPr>
          <w:rFonts w:ascii="Arial" w:hAnsi="Arial" w:cs="Arial"/>
          <w:bCs/>
        </w:rPr>
        <w:t>Rumah Makan Ayam Bakar Wong Solo di Kota Malang</w:t>
      </w:r>
      <w:r>
        <w:rPr>
          <w:rFonts w:ascii="Arial" w:hAnsi="Arial" w:cs="Arial"/>
          <w:lang w:val="da-DK"/>
        </w:rPr>
        <w:t>.</w:t>
      </w:r>
    </w:p>
    <w:p w:rsidR="000C66EC" w:rsidRDefault="000C66EC" w:rsidP="000C66EC">
      <w:pPr>
        <w:pStyle w:val="BodyText"/>
        <w:ind w:firstLine="567"/>
        <w:rPr>
          <w:rFonts w:ascii="Arial" w:hAnsi="Arial" w:cs="Arial"/>
          <w:lang w:val="da-DK"/>
        </w:rPr>
      </w:pPr>
    </w:p>
    <w:p w:rsidR="000C66EC" w:rsidRDefault="000C66EC" w:rsidP="000C66EC">
      <w:pPr>
        <w:pStyle w:val="ListParagraph"/>
        <w:numPr>
          <w:ilvl w:val="1"/>
          <w:numId w:val="8"/>
        </w:numPr>
        <w:spacing w:after="0" w:line="480" w:lineRule="auto"/>
        <w:ind w:left="567" w:hanging="567"/>
        <w:jc w:val="both"/>
        <w:rPr>
          <w:rFonts w:ascii="Arial" w:hAnsi="Arial" w:cs="Arial"/>
          <w:b/>
          <w:bCs/>
          <w:lang w:val="da-DK"/>
        </w:rPr>
      </w:pPr>
      <w:r>
        <w:rPr>
          <w:rFonts w:ascii="Arial" w:hAnsi="Arial" w:cs="Arial"/>
          <w:b/>
          <w:bCs/>
          <w:lang w:val="da-DK"/>
        </w:rPr>
        <w:t>Pengukuran Instrumen</w:t>
      </w:r>
    </w:p>
    <w:p w:rsidR="000C66EC" w:rsidRDefault="000C66EC" w:rsidP="000C66EC">
      <w:pPr>
        <w:spacing w:line="480" w:lineRule="auto"/>
        <w:ind w:firstLine="567"/>
        <w:jc w:val="both"/>
        <w:rPr>
          <w:rFonts w:ascii="Arial" w:hAnsi="Arial" w:cs="Arial"/>
        </w:rPr>
      </w:pPr>
      <w:r>
        <w:rPr>
          <w:rFonts w:ascii="Arial" w:hAnsi="Arial" w:cs="Arial"/>
          <w:noProof/>
          <w:color w:val="000000"/>
          <w:lang w:val="nl-BE"/>
        </w:rPr>
        <w:t xml:space="preserve">Definisi operasional variabel menunjukkan cara pendekatan peneliti dalam mengukur suatu variabel.  Dalam penelitian ini pengukuran variabel eksogen maupun variabel endogen, menggunakan tiga jenis skala data, yaitu skala 5 point (Likert). Skala Likert adalah skala yang didasarkan atas penjumlahan sikap responden dalam merespon pernyataan berkaitan indikator-indikator suatu konsep atau variabel yang sedang diukur. Skala ordinal adalah skala pengukuran yang menyatakan sesuatu lebih dari yang lain, sedangkan skala rasio merupakan skala pengukuran yang menunjukkan peringkat, jarak dan perbandingan </w:t>
      </w:r>
      <w:r>
        <w:rPr>
          <w:rFonts w:ascii="Arial" w:hAnsi="Arial" w:cs="Arial"/>
          <w:i/>
          <w:noProof/>
          <w:color w:val="000000"/>
          <w:lang w:val="nl-BE"/>
        </w:rPr>
        <w:t>construct</w:t>
      </w:r>
      <w:r>
        <w:rPr>
          <w:rFonts w:ascii="Arial" w:hAnsi="Arial" w:cs="Arial"/>
          <w:noProof/>
          <w:color w:val="000000"/>
          <w:lang w:val="nl-BE"/>
        </w:rPr>
        <w:t xml:space="preserve"> yang diukur (Sanusi, 2003).</w:t>
      </w:r>
    </w:p>
    <w:p w:rsidR="000C66EC" w:rsidRDefault="000C66EC" w:rsidP="000C66EC">
      <w:pPr>
        <w:spacing w:line="480" w:lineRule="auto"/>
        <w:ind w:firstLine="567"/>
        <w:jc w:val="both"/>
        <w:rPr>
          <w:rFonts w:ascii="Arial" w:hAnsi="Arial" w:cs="Arial"/>
          <w:lang w:val="id-ID"/>
        </w:rPr>
      </w:pPr>
      <w:r>
        <w:rPr>
          <w:rFonts w:ascii="Arial" w:hAnsi="Arial" w:cs="Arial"/>
          <w:lang w:val="id-ID"/>
        </w:rPr>
        <w:t xml:space="preserve">Dalam penelitian ini instrumen utama yang digunakan untuk memperoleh data adalah dengan instrumen kuesioner. </w:t>
      </w:r>
      <w:r>
        <w:rPr>
          <w:rFonts w:ascii="Arial" w:hAnsi="Arial" w:cs="Arial"/>
        </w:rPr>
        <w:t xml:space="preserve"> </w:t>
      </w:r>
      <w:r>
        <w:rPr>
          <w:rFonts w:ascii="Arial" w:hAnsi="Arial" w:cs="Arial"/>
          <w:lang w:val="id-ID"/>
        </w:rPr>
        <w:t>Skala pengukuran yang digunakan adalah skala likert 1 sampai 5</w:t>
      </w:r>
      <w:r>
        <w:rPr>
          <w:rFonts w:ascii="Arial" w:hAnsi="Arial" w:cs="Arial"/>
        </w:rPr>
        <w:t xml:space="preserve">. </w:t>
      </w:r>
    </w:p>
    <w:p w:rsidR="000C66EC" w:rsidRDefault="000C66EC" w:rsidP="000C66EC">
      <w:pPr>
        <w:spacing w:line="480" w:lineRule="auto"/>
        <w:ind w:firstLine="567"/>
        <w:jc w:val="both"/>
        <w:rPr>
          <w:rFonts w:ascii="Arial" w:hAnsi="Arial" w:cs="Arial"/>
          <w:lang w:val="id-ID"/>
        </w:rPr>
      </w:pPr>
      <w:r>
        <w:rPr>
          <w:rFonts w:ascii="Arial" w:hAnsi="Arial" w:cs="Arial"/>
          <w:lang w:val="id-ID"/>
        </w:rPr>
        <w:t>Variabel daya saing : 1 (</w:t>
      </w:r>
      <w:r>
        <w:rPr>
          <w:rFonts w:ascii="Arial" w:hAnsi="Arial" w:cs="Arial"/>
        </w:rPr>
        <w:t>sangat rendah</w:t>
      </w:r>
      <w:r>
        <w:rPr>
          <w:rFonts w:ascii="Arial" w:hAnsi="Arial" w:cs="Arial"/>
          <w:lang w:val="id-ID"/>
        </w:rPr>
        <w:t>), 2 (</w:t>
      </w:r>
      <w:r>
        <w:rPr>
          <w:rFonts w:ascii="Arial" w:hAnsi="Arial" w:cs="Arial"/>
        </w:rPr>
        <w:t>rendah</w:t>
      </w:r>
      <w:r>
        <w:rPr>
          <w:rFonts w:ascii="Arial" w:hAnsi="Arial" w:cs="Arial"/>
          <w:lang w:val="id-ID"/>
        </w:rPr>
        <w:t>), 3 (</w:t>
      </w:r>
      <w:r>
        <w:rPr>
          <w:rFonts w:ascii="Arial" w:hAnsi="Arial" w:cs="Arial"/>
        </w:rPr>
        <w:t>sedang</w:t>
      </w:r>
      <w:r>
        <w:rPr>
          <w:rFonts w:ascii="Arial" w:hAnsi="Arial" w:cs="Arial"/>
          <w:lang w:val="id-ID"/>
        </w:rPr>
        <w:t>), 4 (</w:t>
      </w:r>
      <w:r>
        <w:rPr>
          <w:rFonts w:ascii="Arial" w:hAnsi="Arial" w:cs="Arial"/>
        </w:rPr>
        <w:t>tinggi</w:t>
      </w:r>
      <w:r>
        <w:rPr>
          <w:rFonts w:ascii="Arial" w:hAnsi="Arial" w:cs="Arial"/>
          <w:lang w:val="id-ID"/>
        </w:rPr>
        <w:t xml:space="preserve">), 5 (sangat </w:t>
      </w:r>
      <w:r>
        <w:rPr>
          <w:rFonts w:ascii="Arial" w:hAnsi="Arial" w:cs="Arial"/>
        </w:rPr>
        <w:t>tinggi</w:t>
      </w:r>
      <w:r>
        <w:rPr>
          <w:rFonts w:ascii="Arial" w:hAnsi="Arial" w:cs="Arial"/>
          <w:lang w:val="id-ID"/>
        </w:rPr>
        <w:t xml:space="preserve">). </w:t>
      </w:r>
      <w:r>
        <w:rPr>
          <w:rFonts w:ascii="Arial" w:hAnsi="Arial" w:cs="Arial"/>
        </w:rPr>
        <w:t xml:space="preserve"> </w:t>
      </w:r>
      <w:r>
        <w:rPr>
          <w:rFonts w:ascii="Arial" w:hAnsi="Arial" w:cs="Arial"/>
          <w:lang w:val="id-ID"/>
        </w:rPr>
        <w:t xml:space="preserve">Variabel kepuasan pelanggan  ditentukan nilainya dengan jalan mencari selisih antara kinerja </w:t>
      </w:r>
      <w:r>
        <w:rPr>
          <w:rFonts w:ascii="Arial" w:hAnsi="Arial" w:cs="Arial"/>
        </w:rPr>
        <w:t>daya saing</w:t>
      </w:r>
      <w:r>
        <w:rPr>
          <w:rFonts w:ascii="Arial" w:hAnsi="Arial" w:cs="Arial"/>
          <w:lang w:val="id-ID"/>
        </w:rPr>
        <w:t xml:space="preserve"> dan harapan pelanggan.</w:t>
      </w:r>
      <w:r>
        <w:rPr>
          <w:rFonts w:ascii="Arial" w:hAnsi="Arial" w:cs="Arial"/>
        </w:rPr>
        <w:t xml:space="preserve"> </w:t>
      </w:r>
      <w:r>
        <w:rPr>
          <w:rFonts w:ascii="Arial" w:hAnsi="Arial" w:cs="Arial"/>
          <w:lang w:val="id-ID"/>
        </w:rPr>
        <w:t xml:space="preserve"> Sebelum dicari selisih ditentuan terlebih dahulu skala likert untuk harapan dan </w:t>
      </w:r>
      <w:r>
        <w:rPr>
          <w:rFonts w:ascii="Arial" w:hAnsi="Arial" w:cs="Arial"/>
        </w:rPr>
        <w:t>kualitas pelayanan</w:t>
      </w:r>
      <w:r>
        <w:rPr>
          <w:rFonts w:ascii="Arial" w:hAnsi="Arial" w:cs="Arial"/>
          <w:lang w:val="id-ID"/>
        </w:rPr>
        <w:t xml:space="preserve"> sebagai berikut: 1 (tidak puas), 2 (kurang puas), 3(cukup puas), 4 (puas)</w:t>
      </w:r>
      <w:r>
        <w:rPr>
          <w:rFonts w:ascii="Arial" w:hAnsi="Arial" w:cs="Arial"/>
        </w:rPr>
        <w:t>,</w:t>
      </w:r>
      <w:r>
        <w:rPr>
          <w:rFonts w:ascii="Arial" w:hAnsi="Arial" w:cs="Arial"/>
          <w:lang w:val="id-ID"/>
        </w:rPr>
        <w:t xml:space="preserve"> 5 (sangat puas).</w:t>
      </w:r>
    </w:p>
    <w:p w:rsidR="000C66EC" w:rsidRDefault="000C66EC" w:rsidP="000C66EC">
      <w:pPr>
        <w:spacing w:line="480" w:lineRule="auto"/>
        <w:ind w:firstLine="567"/>
        <w:jc w:val="both"/>
        <w:rPr>
          <w:rFonts w:ascii="Arial" w:hAnsi="Arial" w:cs="Arial"/>
        </w:rPr>
      </w:pPr>
      <w:r>
        <w:rPr>
          <w:rFonts w:ascii="Arial" w:hAnsi="Arial" w:cs="Arial"/>
          <w:lang w:val="id-ID"/>
        </w:rPr>
        <w:lastRenderedPageBreak/>
        <w:t xml:space="preserve">Adapun kualifkasi selisih antara </w:t>
      </w:r>
      <w:r>
        <w:rPr>
          <w:rFonts w:ascii="Arial" w:hAnsi="Arial" w:cs="Arial"/>
        </w:rPr>
        <w:t>kualitas pelayanan</w:t>
      </w:r>
      <w:r>
        <w:rPr>
          <w:rFonts w:ascii="Arial" w:hAnsi="Arial" w:cs="Arial"/>
          <w:lang w:val="id-ID"/>
        </w:rPr>
        <w:t xml:space="preserve"> dan </w:t>
      </w:r>
      <w:r>
        <w:rPr>
          <w:rFonts w:ascii="Arial" w:hAnsi="Arial" w:cs="Arial"/>
        </w:rPr>
        <w:t>kepuasan</w:t>
      </w:r>
      <w:r>
        <w:rPr>
          <w:rFonts w:ascii="Arial" w:hAnsi="Arial" w:cs="Arial"/>
          <w:lang w:val="id-ID"/>
        </w:rPr>
        <w:t xml:space="preserve"> pelanggan mencerminkan tingkat kepuasan pelanggan yang dapat dijelaskan seperti berikut</w:t>
      </w:r>
      <w:r>
        <w:rPr>
          <w:rFonts w:ascii="Arial" w:hAnsi="Arial" w:cs="Arial"/>
        </w:rPr>
        <w:t>:</w:t>
      </w:r>
      <w:r>
        <w:rPr>
          <w:rFonts w:ascii="Arial" w:hAnsi="Arial" w:cs="Arial"/>
          <w:lang w:val="id-ID"/>
        </w:rPr>
        <w:t xml:space="preserve"> Kepuasan dikatakan sangat sesuai dengan harapan pelanggan jika selisih antara </w:t>
      </w:r>
      <w:r>
        <w:rPr>
          <w:rFonts w:ascii="Arial" w:hAnsi="Arial" w:cs="Arial"/>
        </w:rPr>
        <w:t>daya saing</w:t>
      </w:r>
      <w:r>
        <w:rPr>
          <w:rFonts w:ascii="Arial" w:hAnsi="Arial" w:cs="Arial"/>
          <w:lang w:val="id-ID"/>
        </w:rPr>
        <w:t xml:space="preserve"> dan harapan = 0, batas toleransinya adalah 10% secara teoritis masih dapat diperkenankan (</w:t>
      </w:r>
      <w:r>
        <w:rPr>
          <w:rFonts w:ascii="Arial" w:hAnsi="Arial" w:cs="Arial"/>
        </w:rPr>
        <w:t>Sugiyono, 2007)</w:t>
      </w:r>
      <w:r>
        <w:rPr>
          <w:rFonts w:ascii="Arial" w:hAnsi="Arial" w:cs="Arial"/>
          <w:lang w:val="id-ID"/>
        </w:rPr>
        <w:t xml:space="preserve">. </w:t>
      </w:r>
      <w:r>
        <w:rPr>
          <w:rFonts w:ascii="Arial" w:hAnsi="Arial" w:cs="Arial"/>
        </w:rPr>
        <w:t xml:space="preserve"> </w:t>
      </w:r>
      <w:r>
        <w:rPr>
          <w:rFonts w:ascii="Arial" w:hAnsi="Arial" w:cs="Arial"/>
          <w:lang w:val="id-ID"/>
        </w:rPr>
        <w:t xml:space="preserve">Dalam penelitian ini kemungkinan gap yag terjadi antara </w:t>
      </w:r>
      <w:r>
        <w:rPr>
          <w:rFonts w:ascii="Arial" w:hAnsi="Arial" w:cs="Arial"/>
        </w:rPr>
        <w:t>daya saing</w:t>
      </w:r>
      <w:r>
        <w:rPr>
          <w:rFonts w:ascii="Arial" w:hAnsi="Arial" w:cs="Arial"/>
          <w:lang w:val="id-ID"/>
        </w:rPr>
        <w:t xml:space="preserve"> dan harapan adalah 5 sampai dengan -5. </w:t>
      </w:r>
      <w:r>
        <w:rPr>
          <w:rFonts w:ascii="Arial" w:hAnsi="Arial" w:cs="Arial"/>
        </w:rPr>
        <w:t xml:space="preserve"> </w:t>
      </w:r>
      <w:r>
        <w:rPr>
          <w:rFonts w:ascii="Arial" w:hAnsi="Arial" w:cs="Arial"/>
          <w:lang w:val="id-ID"/>
        </w:rPr>
        <w:t>Penerapan batas toleransi 10 % dilakukan ke atas (=</w:t>
      </w:r>
      <w:r>
        <w:rPr>
          <w:rFonts w:ascii="Arial" w:hAnsi="Arial" w:cs="Arial"/>
        </w:rPr>
        <w:t xml:space="preserve"> 0,</w:t>
      </w:r>
      <w:r>
        <w:rPr>
          <w:rFonts w:ascii="Arial" w:hAnsi="Arial" w:cs="Arial"/>
          <w:lang w:val="id-ID"/>
        </w:rPr>
        <w:t>50) dan ke bawah (= -</w:t>
      </w:r>
      <w:r>
        <w:rPr>
          <w:rFonts w:ascii="Arial" w:hAnsi="Arial" w:cs="Arial"/>
        </w:rPr>
        <w:t>0,</w:t>
      </w:r>
      <w:r>
        <w:rPr>
          <w:rFonts w:ascii="Arial" w:hAnsi="Arial" w:cs="Arial"/>
          <w:lang w:val="id-ID"/>
        </w:rPr>
        <w:t>50</w:t>
      </w:r>
      <w:r>
        <w:rPr>
          <w:rFonts w:ascii="Arial" w:hAnsi="Arial" w:cs="Arial"/>
        </w:rPr>
        <w:t>)</w:t>
      </w:r>
      <w:r>
        <w:rPr>
          <w:rFonts w:ascii="Arial" w:hAnsi="Arial" w:cs="Arial"/>
          <w:lang w:val="id-ID"/>
        </w:rPr>
        <w:t xml:space="preserve">. </w:t>
      </w:r>
      <w:r>
        <w:rPr>
          <w:rFonts w:ascii="Arial" w:hAnsi="Arial" w:cs="Arial"/>
        </w:rPr>
        <w:t xml:space="preserve"> </w:t>
      </w:r>
      <w:r>
        <w:rPr>
          <w:rFonts w:ascii="Arial" w:hAnsi="Arial" w:cs="Arial"/>
          <w:lang w:val="id-ID"/>
        </w:rPr>
        <w:t>Pelanggan dikatakan puas jika selisihnya nol (0) dengan batas toleransi 10 %</w:t>
      </w:r>
      <w:r>
        <w:rPr>
          <w:rFonts w:ascii="Arial" w:hAnsi="Arial" w:cs="Arial"/>
        </w:rPr>
        <w:t>, m</w:t>
      </w:r>
      <w:r>
        <w:rPr>
          <w:rFonts w:ascii="Arial" w:hAnsi="Arial" w:cs="Arial"/>
          <w:lang w:val="id-ID"/>
        </w:rPr>
        <w:t xml:space="preserve">aka aplikasinya dalam penelitian ini rentang gap skornya antara 0,50 - -0,50 masuk dalam kriteria sangat puas. </w:t>
      </w:r>
      <w:r>
        <w:rPr>
          <w:rFonts w:ascii="Arial" w:hAnsi="Arial" w:cs="Arial"/>
        </w:rPr>
        <w:t xml:space="preserve"> </w:t>
      </w:r>
      <w:r>
        <w:rPr>
          <w:rFonts w:ascii="Arial" w:hAnsi="Arial" w:cs="Arial"/>
          <w:lang w:val="id-ID"/>
        </w:rPr>
        <w:t>Bila gap skornya lebih besar dari –0,50 masuk kategori sangat puas, sebaliknya gapnya lebih kecil dari – 0,50 masuk dalam kategori cukup puas, kurang puas dan sangat tidak puas.</w:t>
      </w:r>
      <w:r>
        <w:rPr>
          <w:rFonts w:ascii="Arial" w:hAnsi="Arial" w:cs="Arial"/>
        </w:rPr>
        <w:t xml:space="preserve">  </w:t>
      </w:r>
    </w:p>
    <w:p w:rsidR="000C66EC" w:rsidRDefault="000C66EC" w:rsidP="000C66EC">
      <w:pPr>
        <w:pStyle w:val="ListParagraph"/>
        <w:spacing w:line="480" w:lineRule="auto"/>
        <w:ind w:left="0" w:firstLine="567"/>
        <w:jc w:val="both"/>
        <w:rPr>
          <w:rFonts w:ascii="Arial" w:hAnsi="Arial" w:cs="Arial"/>
        </w:rPr>
      </w:pPr>
      <w:r>
        <w:rPr>
          <w:rFonts w:ascii="Arial" w:hAnsi="Arial" w:cs="Arial"/>
          <w:lang w:val="id-ID"/>
        </w:rPr>
        <w:t>Sedangkan untuk variabel loyalitas pelanggan juga digunakan skala likert dari 1 sampai 5 dengan kualifikasi sebagai berikut: 1 (sa</w:t>
      </w:r>
      <w:r>
        <w:rPr>
          <w:rFonts w:ascii="Arial" w:hAnsi="Arial" w:cs="Arial"/>
        </w:rPr>
        <w:t>n</w:t>
      </w:r>
      <w:r>
        <w:rPr>
          <w:rFonts w:ascii="Arial" w:hAnsi="Arial" w:cs="Arial"/>
          <w:lang w:val="id-ID"/>
        </w:rPr>
        <w:t xml:space="preserve">gat tidak loyal), </w:t>
      </w:r>
      <w:r>
        <w:rPr>
          <w:rFonts w:ascii="Arial" w:hAnsi="Arial" w:cs="Arial"/>
        </w:rPr>
        <w:t xml:space="preserve">  </w:t>
      </w:r>
      <w:r>
        <w:rPr>
          <w:rFonts w:ascii="Arial" w:hAnsi="Arial" w:cs="Arial"/>
          <w:lang w:val="id-ID"/>
        </w:rPr>
        <w:t>2 = tidak loyal, 3 (cukup loyal), 4 (loyal) dan 5 (sangat loyal).</w:t>
      </w:r>
    </w:p>
    <w:p w:rsidR="000C66EC" w:rsidRPr="005E75AA" w:rsidRDefault="000C66EC" w:rsidP="000C66EC">
      <w:pPr>
        <w:pStyle w:val="ListParagraph"/>
        <w:spacing w:line="480" w:lineRule="auto"/>
        <w:ind w:left="0" w:firstLine="567"/>
        <w:jc w:val="both"/>
        <w:rPr>
          <w:rFonts w:ascii="Arial" w:hAnsi="Arial" w:cs="Arial"/>
        </w:rPr>
      </w:pPr>
    </w:p>
    <w:p w:rsidR="000C66EC" w:rsidRDefault="000C66EC" w:rsidP="000C66EC">
      <w:pPr>
        <w:pStyle w:val="ListParagraph"/>
        <w:numPr>
          <w:ilvl w:val="1"/>
          <w:numId w:val="8"/>
        </w:numPr>
        <w:spacing w:after="0" w:line="480" w:lineRule="auto"/>
        <w:ind w:left="567" w:hanging="567"/>
        <w:jc w:val="both"/>
        <w:rPr>
          <w:rFonts w:ascii="Arial" w:hAnsi="Arial" w:cs="Arial"/>
          <w:b/>
          <w:bCs/>
          <w:lang w:val="da-DK"/>
        </w:rPr>
      </w:pPr>
      <w:r>
        <w:rPr>
          <w:rFonts w:ascii="Arial" w:hAnsi="Arial" w:cs="Arial"/>
          <w:b/>
          <w:bCs/>
          <w:lang w:val="da-DK"/>
        </w:rPr>
        <w:t>Uji Validitas dan Reliabilitas</w:t>
      </w:r>
    </w:p>
    <w:p w:rsidR="000C66EC" w:rsidRDefault="000C66EC" w:rsidP="000C66EC">
      <w:pPr>
        <w:pStyle w:val="BodyText"/>
        <w:spacing w:after="200" w:line="480" w:lineRule="auto"/>
        <w:ind w:firstLine="562"/>
        <w:rPr>
          <w:rFonts w:ascii="Arial" w:hAnsi="Arial" w:cs="Arial"/>
          <w:iCs/>
        </w:rPr>
      </w:pPr>
      <w:r>
        <w:rPr>
          <w:rFonts w:ascii="Arial" w:hAnsi="Arial" w:cs="Arial"/>
          <w:lang w:val="da-DK"/>
        </w:rPr>
        <w:t xml:space="preserve">Dalam suatu penelitian, kesahihan </w:t>
      </w:r>
      <w:r>
        <w:rPr>
          <w:rFonts w:ascii="Arial" w:hAnsi="Arial" w:cs="Arial"/>
          <w:i/>
          <w:iCs/>
          <w:lang w:val="da-DK"/>
        </w:rPr>
        <w:t>(validitas)</w:t>
      </w:r>
      <w:r>
        <w:rPr>
          <w:rFonts w:ascii="Arial" w:hAnsi="Arial" w:cs="Arial"/>
          <w:lang w:val="da-DK"/>
        </w:rPr>
        <w:t xml:space="preserve"> dan keandalan </w:t>
      </w:r>
      <w:r>
        <w:rPr>
          <w:rFonts w:ascii="Arial" w:hAnsi="Arial" w:cs="Arial"/>
          <w:i/>
          <w:iCs/>
          <w:lang w:val="da-DK"/>
        </w:rPr>
        <w:t>(reliabilitas)</w:t>
      </w:r>
      <w:r>
        <w:rPr>
          <w:rFonts w:ascii="Arial" w:hAnsi="Arial" w:cs="Arial"/>
          <w:lang w:val="da-DK"/>
        </w:rPr>
        <w:t xml:space="preserve"> suatu hasil penelitian tergantung pada alat pengukur </w:t>
      </w:r>
      <w:r>
        <w:rPr>
          <w:rFonts w:ascii="Arial" w:hAnsi="Arial" w:cs="Arial"/>
          <w:i/>
          <w:iCs/>
          <w:lang w:val="da-DK"/>
        </w:rPr>
        <w:t>(instrument)</w:t>
      </w:r>
      <w:r>
        <w:rPr>
          <w:rFonts w:ascii="Arial" w:hAnsi="Arial" w:cs="Arial"/>
          <w:lang w:val="da-DK"/>
        </w:rPr>
        <w:t xml:space="preserve"> yang digunakan dan data yang diperoleh.  Jika alat ukur yang digunakan tersebut tidak sahih dan tidak andal, maka hasilnya tidak menggambarkan keadaan yang sesungguhnya.  </w:t>
      </w:r>
      <w:proofErr w:type="gramStart"/>
      <w:r>
        <w:rPr>
          <w:rFonts w:ascii="Arial" w:hAnsi="Arial" w:cs="Arial"/>
        </w:rPr>
        <w:t xml:space="preserve">Untuk itu diperlukan dua macam pengujian yaitu tes kesahihan </w:t>
      </w:r>
      <w:r>
        <w:rPr>
          <w:rFonts w:ascii="Arial" w:hAnsi="Arial" w:cs="Arial"/>
          <w:i/>
          <w:iCs/>
        </w:rPr>
        <w:t xml:space="preserve">(test of validity) </w:t>
      </w:r>
      <w:r>
        <w:rPr>
          <w:rFonts w:ascii="Arial" w:hAnsi="Arial" w:cs="Arial"/>
        </w:rPr>
        <w:t xml:space="preserve">dan tes keandalan </w:t>
      </w:r>
      <w:r>
        <w:rPr>
          <w:rFonts w:ascii="Arial" w:hAnsi="Arial" w:cs="Arial"/>
          <w:i/>
          <w:iCs/>
        </w:rPr>
        <w:t>(test of reliability)</w:t>
      </w:r>
      <w:r>
        <w:rPr>
          <w:rFonts w:ascii="Arial" w:hAnsi="Arial" w:cs="Arial"/>
          <w:iCs/>
        </w:rPr>
        <w:t>.</w:t>
      </w:r>
      <w:proofErr w:type="gramEnd"/>
    </w:p>
    <w:p w:rsidR="000C66EC" w:rsidRDefault="000C66EC" w:rsidP="000C66EC">
      <w:pPr>
        <w:pStyle w:val="BodyText"/>
        <w:ind w:firstLine="567"/>
        <w:rPr>
          <w:rFonts w:ascii="Arial" w:hAnsi="Arial" w:cs="Arial"/>
          <w:iCs/>
        </w:rPr>
      </w:pPr>
    </w:p>
    <w:p w:rsidR="000C66EC" w:rsidRDefault="000C66EC" w:rsidP="000C66EC">
      <w:pPr>
        <w:pStyle w:val="ListParagraph"/>
        <w:numPr>
          <w:ilvl w:val="2"/>
          <w:numId w:val="3"/>
        </w:numPr>
        <w:spacing w:after="0" w:line="480" w:lineRule="auto"/>
        <w:ind w:hanging="1141"/>
        <w:jc w:val="both"/>
        <w:rPr>
          <w:rFonts w:ascii="Arial" w:hAnsi="Arial" w:cs="Arial"/>
          <w:b/>
          <w:bCs/>
          <w:lang w:val="da-DK"/>
        </w:rPr>
      </w:pPr>
      <w:r>
        <w:rPr>
          <w:rFonts w:ascii="Arial" w:hAnsi="Arial" w:cs="Arial"/>
          <w:b/>
          <w:bCs/>
          <w:lang w:val="da-DK"/>
        </w:rPr>
        <w:t xml:space="preserve">Uji Validitas </w:t>
      </w:r>
    </w:p>
    <w:p w:rsidR="000C66EC" w:rsidRDefault="000C66EC" w:rsidP="000C66EC">
      <w:pPr>
        <w:pStyle w:val="BodyText"/>
        <w:spacing w:after="200" w:line="480" w:lineRule="auto"/>
        <w:ind w:firstLine="562"/>
        <w:rPr>
          <w:rFonts w:ascii="Arial" w:hAnsi="Arial" w:cs="Arial"/>
          <w:lang w:val="da-DK"/>
        </w:rPr>
      </w:pPr>
      <w:proofErr w:type="gramStart"/>
      <w:r>
        <w:rPr>
          <w:rFonts w:ascii="Arial" w:hAnsi="Arial" w:cs="Arial"/>
        </w:rPr>
        <w:t>Uji validitas dilakukan untuk mengukur pernyataan yang ada dalam kuesioner.</w:t>
      </w:r>
      <w:proofErr w:type="gramEnd"/>
      <w:r>
        <w:rPr>
          <w:rFonts w:ascii="Arial" w:hAnsi="Arial" w:cs="Arial"/>
        </w:rPr>
        <w:t xml:space="preserve">  Suatu pernyataan dianggap sahih jika pernyataan tersebut mampu mengungkapkan </w:t>
      </w:r>
      <w:proofErr w:type="gramStart"/>
      <w:r>
        <w:rPr>
          <w:rFonts w:ascii="Arial" w:hAnsi="Arial" w:cs="Arial"/>
        </w:rPr>
        <w:t>apa</w:t>
      </w:r>
      <w:proofErr w:type="gramEnd"/>
      <w:r>
        <w:rPr>
          <w:rFonts w:ascii="Arial" w:hAnsi="Arial" w:cs="Arial"/>
        </w:rPr>
        <w:t xml:space="preserve"> yang diungkapkan atau apa yang ingin diukur.  </w:t>
      </w:r>
      <w:r>
        <w:rPr>
          <w:rFonts w:ascii="Arial" w:hAnsi="Arial" w:cs="Arial"/>
          <w:lang w:val="da-DK"/>
        </w:rPr>
        <w:t xml:space="preserve">Seperti yang dikemukakan oleh Sugiyono (2007), instrumen yang valid berarti alat ukur yang digunakan untuk mendapatkan data (mengukur) </w:t>
      </w:r>
      <w:r>
        <w:rPr>
          <w:rFonts w:ascii="Arial" w:hAnsi="Arial" w:cs="Arial"/>
          <w:lang w:val="da-DK"/>
        </w:rPr>
        <w:lastRenderedPageBreak/>
        <w:t>itu valid. Valid berarti instrumen tersebut dapat digunakan untuk mengukur apa yang seharusnya diukur.</w:t>
      </w:r>
    </w:p>
    <w:p w:rsidR="000C66EC" w:rsidRDefault="000C66EC" w:rsidP="000C66EC">
      <w:pPr>
        <w:pStyle w:val="BodyText"/>
        <w:spacing w:after="200" w:line="480" w:lineRule="auto"/>
        <w:ind w:firstLine="562"/>
        <w:rPr>
          <w:rFonts w:ascii="Arial" w:hAnsi="Arial" w:cs="Arial"/>
          <w:i/>
          <w:iCs/>
          <w:lang w:val="da-DK"/>
        </w:rPr>
      </w:pPr>
      <w:r>
        <w:rPr>
          <w:rFonts w:ascii="Arial" w:hAnsi="Arial" w:cs="Arial"/>
          <w:lang w:val="da-DK"/>
        </w:rPr>
        <w:t xml:space="preserve">Dengan demikian, kesahihan sangat berkaitan dengan ketepatan hasil pengukuran suatu alat ukur.  Ada dua langkah yang dapat ditempuh untuk memperoleh alat ukur yang sahih yaitu: </w:t>
      </w:r>
      <w:r>
        <w:rPr>
          <w:rFonts w:ascii="Arial" w:hAnsi="Arial" w:cs="Arial"/>
          <w:i/>
          <w:iCs/>
          <w:lang w:val="da-DK"/>
        </w:rPr>
        <w:t>langkah pertama</w:t>
      </w:r>
      <w:r>
        <w:rPr>
          <w:rFonts w:ascii="Arial" w:hAnsi="Arial" w:cs="Arial"/>
          <w:lang w:val="da-DK"/>
        </w:rPr>
        <w:t xml:space="preserve">, adalah dengan menentukan </w:t>
      </w:r>
      <w:r>
        <w:rPr>
          <w:rFonts w:ascii="Arial" w:hAnsi="Arial" w:cs="Arial"/>
          <w:i/>
          <w:iCs/>
          <w:lang w:val="da-DK"/>
        </w:rPr>
        <w:t>constuct</w:t>
      </w:r>
      <w:r>
        <w:rPr>
          <w:rFonts w:ascii="Arial" w:hAnsi="Arial" w:cs="Arial"/>
          <w:lang w:val="da-DK"/>
        </w:rPr>
        <w:t xml:space="preserve"> item-item berdasarkan konsep operasionalisasi variabel beserta indikator-indikatornya, sehingga diperoleh alat ukur yang memiliki kesesuaian dengan teori.  </w:t>
      </w:r>
      <w:r>
        <w:rPr>
          <w:rFonts w:ascii="Arial" w:hAnsi="Arial" w:cs="Arial"/>
          <w:i/>
          <w:iCs/>
          <w:lang w:val="da-DK"/>
        </w:rPr>
        <w:t xml:space="preserve">Langkah kedua, </w:t>
      </w:r>
      <w:r>
        <w:rPr>
          <w:rFonts w:ascii="Arial" w:hAnsi="Arial" w:cs="Arial"/>
          <w:lang w:val="da-DK"/>
        </w:rPr>
        <w:t xml:space="preserve">adalah dengan analisis uji coba item dengan menguji korelasi antara skor tiap item dengan skor total item. </w:t>
      </w:r>
    </w:p>
    <w:p w:rsidR="000C66EC" w:rsidRDefault="000C66EC" w:rsidP="000C66EC">
      <w:pPr>
        <w:pStyle w:val="BodyText"/>
        <w:spacing w:after="200" w:line="480" w:lineRule="auto"/>
        <w:ind w:firstLine="562"/>
        <w:rPr>
          <w:rFonts w:ascii="Arial" w:hAnsi="Arial" w:cs="Arial"/>
          <w:iCs/>
          <w:lang w:val="da-DK"/>
        </w:rPr>
      </w:pPr>
      <w:r>
        <w:rPr>
          <w:rFonts w:ascii="Arial" w:hAnsi="Arial" w:cs="Arial"/>
          <w:lang w:val="da-DK"/>
        </w:rPr>
        <w:t xml:space="preserve">Uji validitas dilakukan dengan mengkorelasikan masing-masing pernyataan dengan jumlah skor untuk masing-masing variabel dengan menggunakan rumus korelasi product moment dengan taraf signifikan 5% (Sugiyono, 2007).  Selanjutnya dalam memberikan interpretasi terhadap koefisien korelasi,  Masrun dalam Sugiyono (2007) menyatakan: </w:t>
      </w:r>
      <w:r>
        <w:rPr>
          <w:rFonts w:ascii="Arial" w:hAnsi="Arial" w:cs="Arial"/>
          <w:iCs/>
          <w:lang w:val="da-DK"/>
        </w:rPr>
        <w:t>“item yang mempunyai korelasi positif dengan kriterium (skor total) dan korelasinya tinggi, menunjukkan bahwa item tersebut mempunyai validitas yang tinggi pula”.</w:t>
      </w:r>
    </w:p>
    <w:p w:rsidR="000C66EC" w:rsidRDefault="000C66EC" w:rsidP="000C66EC">
      <w:pPr>
        <w:pStyle w:val="BodyText"/>
        <w:spacing w:after="200" w:line="480" w:lineRule="auto"/>
        <w:ind w:firstLine="562"/>
        <w:rPr>
          <w:rFonts w:ascii="Arial" w:hAnsi="Arial" w:cs="Arial"/>
          <w:iCs/>
          <w:lang w:val="da-DK"/>
        </w:rPr>
      </w:pPr>
    </w:p>
    <w:p w:rsidR="000C66EC" w:rsidRDefault="000C66EC" w:rsidP="000C66EC">
      <w:pPr>
        <w:pStyle w:val="ListParagraph"/>
        <w:numPr>
          <w:ilvl w:val="2"/>
          <w:numId w:val="8"/>
        </w:numPr>
        <w:spacing w:after="0" w:line="480" w:lineRule="auto"/>
        <w:ind w:left="709"/>
        <w:jc w:val="both"/>
        <w:rPr>
          <w:rFonts w:ascii="Arial" w:hAnsi="Arial" w:cs="Arial"/>
          <w:b/>
          <w:bCs/>
          <w:lang w:val="da-DK"/>
        </w:rPr>
      </w:pPr>
      <w:r>
        <w:rPr>
          <w:rFonts w:ascii="Arial" w:hAnsi="Arial" w:cs="Arial"/>
          <w:b/>
          <w:bCs/>
          <w:lang w:val="da-DK"/>
        </w:rPr>
        <w:t xml:space="preserve">Uji Reliabilitas </w:t>
      </w:r>
    </w:p>
    <w:p w:rsidR="000C66EC" w:rsidRDefault="000C66EC" w:rsidP="000C66EC">
      <w:pPr>
        <w:spacing w:line="480" w:lineRule="auto"/>
        <w:ind w:firstLine="567"/>
        <w:jc w:val="both"/>
        <w:rPr>
          <w:rFonts w:ascii="Arial" w:hAnsi="Arial" w:cs="Arial"/>
          <w:lang w:val="da-DK"/>
        </w:rPr>
      </w:pPr>
      <w:r>
        <w:rPr>
          <w:rFonts w:ascii="Arial" w:hAnsi="Arial" w:cs="Arial"/>
        </w:rPr>
        <w:t xml:space="preserve">Uji reliabilitas dimaksudkan untuk mengetahui apakah alat pengumpul </w:t>
      </w:r>
      <w:proofErr w:type="gramStart"/>
      <w:r>
        <w:rPr>
          <w:rFonts w:ascii="Arial" w:hAnsi="Arial" w:cs="Arial"/>
        </w:rPr>
        <w:t>data  menunjukkan</w:t>
      </w:r>
      <w:proofErr w:type="gramEnd"/>
      <w:r>
        <w:rPr>
          <w:rFonts w:ascii="Arial" w:hAnsi="Arial" w:cs="Arial"/>
        </w:rPr>
        <w:t xml:space="preserve"> tingkat ketepatan, keakuratan, kestabilan, atau konsistensi alat tersebut dalam mengungkapkan gejala tertentu dari sekelompok individu</w:t>
      </w:r>
      <w:r>
        <w:rPr>
          <w:rFonts w:ascii="Arial" w:hAnsi="Arial" w:cs="Arial"/>
          <w:lang w:val="id-ID"/>
        </w:rPr>
        <w:t>,</w:t>
      </w:r>
      <w:r>
        <w:rPr>
          <w:rFonts w:ascii="Arial" w:hAnsi="Arial" w:cs="Arial"/>
        </w:rPr>
        <w:t xml:space="preserve"> walaupun dilakukan terhadap pernyataan-pernyataan yang sudah valid</w:t>
      </w:r>
      <w:r>
        <w:rPr>
          <w:rFonts w:ascii="Arial" w:hAnsi="Arial" w:cs="Arial"/>
          <w:lang w:val="id-ID"/>
        </w:rPr>
        <w:t xml:space="preserve">.  Hal ini </w:t>
      </w:r>
      <w:r>
        <w:rPr>
          <w:rFonts w:ascii="Arial" w:hAnsi="Arial" w:cs="Arial"/>
        </w:rPr>
        <w:t xml:space="preserve"> untuk mengetahui sejauh mana hasil pengukuran tetap konsisten bila dilakukan pengukuran kembali terhadap gejala yang sama.  Menurut </w:t>
      </w:r>
      <w:r>
        <w:rPr>
          <w:rFonts w:ascii="Arial" w:hAnsi="Arial" w:cs="Arial"/>
          <w:iCs/>
        </w:rPr>
        <w:t>Sugiyono</w:t>
      </w:r>
      <w:r>
        <w:rPr>
          <w:rFonts w:ascii="Arial" w:hAnsi="Arial" w:cs="Arial"/>
        </w:rPr>
        <w:t xml:space="preserve"> (2007)</w:t>
      </w:r>
      <w:proofErr w:type="gramStart"/>
      <w:r>
        <w:rPr>
          <w:rFonts w:ascii="Arial" w:hAnsi="Arial" w:cs="Arial"/>
        </w:rPr>
        <w:t>,  instrumen</w:t>
      </w:r>
      <w:proofErr w:type="gramEnd"/>
      <w:r>
        <w:rPr>
          <w:rFonts w:ascii="Arial" w:hAnsi="Arial" w:cs="Arial"/>
        </w:rPr>
        <w:t xml:space="preserve"> yang valid adalah instrumen yang </w:t>
      </w:r>
      <w:r>
        <w:rPr>
          <w:rFonts w:ascii="Arial" w:hAnsi="Arial" w:cs="Arial"/>
          <w:i/>
          <w:iCs/>
        </w:rPr>
        <w:t xml:space="preserve">Spearman-Brown </w:t>
      </w:r>
      <w:r>
        <w:rPr>
          <w:rFonts w:ascii="Arial" w:hAnsi="Arial" w:cs="Arial"/>
        </w:rPr>
        <w:t xml:space="preserve">bila digunakan beberapa kali untuk mengukur obyek yang sama, akan menghasilkan data yang sama.  Uji ini dilakukan dengan menggunakan teknik belah dua dari </w:t>
      </w:r>
      <w:r>
        <w:rPr>
          <w:rFonts w:ascii="Arial" w:hAnsi="Arial" w:cs="Arial"/>
          <w:i/>
          <w:iCs/>
        </w:rPr>
        <w:t>Spearman Brown (Split-hallf)</w:t>
      </w:r>
      <w:r>
        <w:rPr>
          <w:rFonts w:ascii="Arial" w:hAnsi="Arial" w:cs="Arial"/>
          <w:iCs/>
        </w:rPr>
        <w:t xml:space="preserve">.  </w:t>
      </w:r>
      <w:r>
        <w:rPr>
          <w:rFonts w:ascii="Arial" w:hAnsi="Arial" w:cs="Arial"/>
          <w:iCs/>
          <w:lang w:val="id-ID"/>
        </w:rPr>
        <w:t xml:space="preserve">Dalam penelitian ini pengujian reliabilitas dilakukan dengan </w:t>
      </w:r>
      <w:r>
        <w:rPr>
          <w:rFonts w:ascii="Arial" w:hAnsi="Arial" w:cs="Arial"/>
          <w:iCs/>
        </w:rPr>
        <w:t xml:space="preserve">membandingkan nilai koefisien korelasi </w:t>
      </w:r>
      <w:r>
        <w:rPr>
          <w:rFonts w:ascii="Arial" w:hAnsi="Arial" w:cs="Arial"/>
          <w:i/>
          <w:iCs/>
        </w:rPr>
        <w:t>Spearman-Brown</w:t>
      </w:r>
      <w:r>
        <w:rPr>
          <w:rFonts w:ascii="Arial" w:hAnsi="Arial" w:cs="Arial"/>
          <w:iCs/>
        </w:rPr>
        <w:t xml:space="preserve"> dengan </w:t>
      </w:r>
      <w:r>
        <w:rPr>
          <w:rFonts w:ascii="Arial" w:hAnsi="Arial" w:cs="Arial"/>
          <w:i/>
          <w:iCs/>
        </w:rPr>
        <w:t>Correlation</w:t>
      </w:r>
      <w:r>
        <w:rPr>
          <w:rFonts w:ascii="Arial" w:hAnsi="Arial" w:cs="Arial"/>
          <w:iCs/>
        </w:rPr>
        <w:t xml:space="preserve"> </w:t>
      </w:r>
      <w:r>
        <w:rPr>
          <w:rFonts w:ascii="Arial" w:hAnsi="Arial" w:cs="Arial"/>
          <w:i/>
          <w:iCs/>
        </w:rPr>
        <w:t>Between Forms</w:t>
      </w:r>
      <w:r>
        <w:rPr>
          <w:rFonts w:ascii="Arial" w:hAnsi="Arial" w:cs="Arial"/>
          <w:iCs/>
          <w:lang w:val="id-ID"/>
        </w:rPr>
        <w:t>.</w:t>
      </w:r>
      <w:r>
        <w:rPr>
          <w:rFonts w:ascii="Arial" w:hAnsi="Arial" w:cs="Arial"/>
          <w:iCs/>
        </w:rPr>
        <w:t xml:space="preserve"> </w:t>
      </w:r>
      <w:r>
        <w:rPr>
          <w:rFonts w:ascii="Arial" w:hAnsi="Arial" w:cs="Arial"/>
          <w:iCs/>
          <w:lang w:val="id-ID"/>
        </w:rPr>
        <w:t>A</w:t>
      </w:r>
      <w:r>
        <w:rPr>
          <w:rFonts w:ascii="Arial" w:hAnsi="Arial" w:cs="Arial"/>
          <w:iCs/>
        </w:rPr>
        <w:t xml:space="preserve">pabila </w:t>
      </w:r>
      <w:r>
        <w:rPr>
          <w:rFonts w:ascii="Arial" w:hAnsi="Arial" w:cs="Arial"/>
          <w:iCs/>
        </w:rPr>
        <w:lastRenderedPageBreak/>
        <w:t xml:space="preserve">koefisien korelasi lebih besar dari korelasi </w:t>
      </w:r>
      <w:r>
        <w:rPr>
          <w:rFonts w:ascii="Arial" w:hAnsi="Arial" w:cs="Arial"/>
          <w:i/>
          <w:iCs/>
        </w:rPr>
        <w:t xml:space="preserve">Between-Forms </w:t>
      </w:r>
      <w:r>
        <w:rPr>
          <w:rFonts w:ascii="Arial" w:hAnsi="Arial" w:cs="Arial"/>
          <w:iCs/>
        </w:rPr>
        <w:t>maka instrumen dianggap reliabel mengukur variabel.</w:t>
      </w:r>
    </w:p>
    <w:p w:rsidR="000C66EC" w:rsidRDefault="000C66EC" w:rsidP="000C66EC">
      <w:pPr>
        <w:spacing w:line="480" w:lineRule="auto"/>
        <w:jc w:val="both"/>
        <w:rPr>
          <w:rFonts w:ascii="Arial" w:hAnsi="Arial" w:cs="Arial"/>
          <w:lang w:val="da-DK"/>
        </w:rPr>
      </w:pPr>
    </w:p>
    <w:p w:rsidR="000C66EC" w:rsidRDefault="000C66EC" w:rsidP="000C66EC">
      <w:pPr>
        <w:numPr>
          <w:ilvl w:val="1"/>
          <w:numId w:val="8"/>
        </w:numPr>
        <w:spacing w:after="0" w:line="480" w:lineRule="auto"/>
        <w:ind w:left="567" w:hanging="567"/>
        <w:jc w:val="both"/>
        <w:rPr>
          <w:rFonts w:ascii="Arial" w:hAnsi="Arial" w:cs="Arial"/>
          <w:b/>
          <w:lang w:val="da-DK"/>
        </w:rPr>
      </w:pPr>
      <w:r>
        <w:rPr>
          <w:rFonts w:ascii="Arial" w:hAnsi="Arial" w:cs="Arial"/>
          <w:b/>
          <w:lang w:val="da-DK"/>
        </w:rPr>
        <w:t xml:space="preserve"> Asumsi Klasik</w:t>
      </w:r>
    </w:p>
    <w:p w:rsidR="000C66EC" w:rsidRDefault="000C66EC" w:rsidP="000C66EC">
      <w:pPr>
        <w:spacing w:line="480" w:lineRule="auto"/>
        <w:ind w:firstLine="567"/>
        <w:jc w:val="both"/>
        <w:rPr>
          <w:rFonts w:ascii="Arial" w:hAnsi="Arial" w:cs="Arial"/>
          <w:color w:val="000000"/>
          <w:lang w:val="id-ID"/>
        </w:rPr>
      </w:pPr>
      <w:r>
        <w:rPr>
          <w:rFonts w:ascii="Arial" w:hAnsi="Arial" w:cs="Arial"/>
          <w:color w:val="000000"/>
          <w:lang w:val="id-ID"/>
        </w:rPr>
        <w:t xml:space="preserve">Sebelum pengujian hipotesis dilakukan, model </w:t>
      </w:r>
      <w:r>
        <w:rPr>
          <w:rFonts w:ascii="Arial" w:hAnsi="Arial" w:cs="Arial"/>
          <w:color w:val="000000"/>
        </w:rPr>
        <w:t>analisis jalur juga</w:t>
      </w:r>
      <w:r>
        <w:rPr>
          <w:rFonts w:ascii="Arial" w:hAnsi="Arial" w:cs="Arial"/>
          <w:color w:val="000000"/>
          <w:lang w:val="id-ID"/>
        </w:rPr>
        <w:t xml:space="preserve"> harus bebas dari pelanggaran asumsi klasik agar diperoleh nilai estimasi yang tidak bias dan efisien.Metode yang  digunakan adalah metode kuadrat terkecil atau </w:t>
      </w:r>
      <w:r>
        <w:rPr>
          <w:rFonts w:ascii="Arial" w:hAnsi="Arial" w:cs="Arial"/>
          <w:i/>
          <w:iCs/>
          <w:color w:val="000000"/>
          <w:lang w:val="id-ID"/>
        </w:rPr>
        <w:t>Ordinary Least Square (</w:t>
      </w:r>
      <w:r>
        <w:rPr>
          <w:rFonts w:ascii="Arial" w:hAnsi="Arial" w:cs="Arial"/>
          <w:iCs/>
          <w:color w:val="000000"/>
          <w:lang w:val="id-ID"/>
        </w:rPr>
        <w:t>OLS</w:t>
      </w:r>
      <w:r>
        <w:rPr>
          <w:rFonts w:ascii="Arial" w:hAnsi="Arial" w:cs="Arial"/>
          <w:i/>
          <w:iCs/>
          <w:color w:val="000000"/>
          <w:lang w:val="id-ID"/>
        </w:rPr>
        <w:t xml:space="preserve">). </w:t>
      </w:r>
      <w:r>
        <w:rPr>
          <w:rFonts w:ascii="Arial" w:hAnsi="Arial" w:cs="Arial"/>
          <w:color w:val="000000"/>
          <w:lang w:val="id-ID"/>
        </w:rPr>
        <w:t>Model yang diperoleh selanjutnya akan diperiksa apakah model tersebut telah memenuhi beberapa asumsi yang diperlukan.  Asumsi-asumsi tersebut, antara lain sebagai berikut;</w:t>
      </w:r>
    </w:p>
    <w:p w:rsidR="000C66EC" w:rsidRDefault="000C66EC" w:rsidP="000C66EC">
      <w:pPr>
        <w:spacing w:line="480" w:lineRule="auto"/>
        <w:ind w:left="374" w:hanging="374"/>
        <w:jc w:val="both"/>
        <w:rPr>
          <w:rFonts w:ascii="Arial" w:hAnsi="Arial" w:cs="Arial"/>
          <w:color w:val="000000"/>
          <w:spacing w:val="2"/>
          <w:lang w:val="id-ID"/>
        </w:rPr>
      </w:pPr>
      <w:r>
        <w:rPr>
          <w:rFonts w:ascii="Arial" w:hAnsi="Arial" w:cs="Arial"/>
          <w:color w:val="000000"/>
          <w:spacing w:val="2"/>
          <w:lang w:val="id-ID"/>
        </w:rPr>
        <w:t>1.</w:t>
      </w:r>
      <w:r>
        <w:rPr>
          <w:rFonts w:ascii="Arial" w:hAnsi="Arial" w:cs="Arial"/>
          <w:color w:val="000000"/>
          <w:spacing w:val="2"/>
          <w:lang w:val="id-ID"/>
        </w:rPr>
        <w:tab/>
        <w:t>Uji Multikolin</w:t>
      </w:r>
      <w:r>
        <w:rPr>
          <w:rFonts w:ascii="Arial" w:hAnsi="Arial" w:cs="Arial"/>
          <w:color w:val="000000"/>
          <w:spacing w:val="2"/>
        </w:rPr>
        <w:t>i</w:t>
      </w:r>
      <w:r>
        <w:rPr>
          <w:rFonts w:ascii="Arial" w:hAnsi="Arial" w:cs="Arial"/>
          <w:color w:val="000000"/>
          <w:spacing w:val="2"/>
          <w:lang w:val="id-ID"/>
        </w:rPr>
        <w:t>eritas. Multikolin</w:t>
      </w:r>
      <w:r>
        <w:rPr>
          <w:rFonts w:ascii="Arial" w:hAnsi="Arial" w:cs="Arial"/>
          <w:color w:val="000000"/>
          <w:spacing w:val="2"/>
        </w:rPr>
        <w:t>i</w:t>
      </w:r>
      <w:r>
        <w:rPr>
          <w:rFonts w:ascii="Arial" w:hAnsi="Arial" w:cs="Arial"/>
          <w:color w:val="000000"/>
          <w:spacing w:val="2"/>
          <w:lang w:val="id-ID"/>
        </w:rPr>
        <w:t>eritas terjadi jika terdapat hubungan linier yang sempurna atau pasti diantara beberapa atau semua variabel yang menjelaskan dari semua model regresi. Cara untuk mendeteksi adanya multikolin</w:t>
      </w:r>
      <w:r>
        <w:rPr>
          <w:rFonts w:ascii="Arial" w:hAnsi="Arial" w:cs="Arial"/>
          <w:color w:val="000000"/>
          <w:spacing w:val="2"/>
        </w:rPr>
        <w:t>i</w:t>
      </w:r>
      <w:r>
        <w:rPr>
          <w:rFonts w:ascii="Arial" w:hAnsi="Arial" w:cs="Arial"/>
          <w:color w:val="000000"/>
          <w:spacing w:val="2"/>
          <w:lang w:val="id-ID"/>
        </w:rPr>
        <w:t>eritas adalah dengan melihat korelasi antara variabel bebas.  Jika  melebihi 0.50, diduga terjadi multikolin</w:t>
      </w:r>
      <w:r>
        <w:rPr>
          <w:rFonts w:ascii="Arial" w:hAnsi="Arial" w:cs="Arial"/>
          <w:color w:val="000000"/>
          <w:spacing w:val="2"/>
        </w:rPr>
        <w:t>i</w:t>
      </w:r>
      <w:r>
        <w:rPr>
          <w:rFonts w:ascii="Arial" w:hAnsi="Arial" w:cs="Arial"/>
          <w:color w:val="000000"/>
          <w:spacing w:val="2"/>
          <w:lang w:val="id-ID"/>
        </w:rPr>
        <w:t xml:space="preserve">eritas atau dilihat dari nilai </w:t>
      </w:r>
      <w:r>
        <w:rPr>
          <w:rFonts w:ascii="Arial" w:hAnsi="Arial" w:cs="Arial"/>
          <w:i/>
          <w:iCs/>
          <w:color w:val="000000"/>
          <w:lang w:val="id-ID"/>
        </w:rPr>
        <w:t xml:space="preserve">tolerance </w:t>
      </w:r>
      <w:r>
        <w:rPr>
          <w:rFonts w:ascii="Arial" w:hAnsi="Arial" w:cs="Arial"/>
          <w:color w:val="000000"/>
          <w:spacing w:val="2"/>
          <w:lang w:val="id-ID"/>
        </w:rPr>
        <w:t xml:space="preserve">dan </w:t>
      </w:r>
      <w:r>
        <w:rPr>
          <w:rFonts w:ascii="Arial" w:hAnsi="Arial" w:cs="Arial"/>
          <w:i/>
          <w:iCs/>
          <w:color w:val="000000"/>
          <w:lang w:val="id-ID"/>
        </w:rPr>
        <w:t xml:space="preserve">Variance </w:t>
      </w:r>
      <w:r>
        <w:rPr>
          <w:rFonts w:ascii="Arial" w:hAnsi="Arial" w:cs="Arial"/>
          <w:i/>
          <w:color w:val="000000"/>
          <w:spacing w:val="2"/>
          <w:lang w:val="id-ID"/>
        </w:rPr>
        <w:t>Inflation</w:t>
      </w:r>
      <w:r>
        <w:rPr>
          <w:rFonts w:ascii="Arial" w:hAnsi="Arial" w:cs="Arial"/>
          <w:color w:val="000000"/>
          <w:spacing w:val="2"/>
          <w:lang w:val="id-ID"/>
        </w:rPr>
        <w:t xml:space="preserve"> </w:t>
      </w:r>
      <w:r>
        <w:rPr>
          <w:rFonts w:ascii="Arial" w:hAnsi="Arial" w:cs="Arial"/>
          <w:i/>
          <w:iCs/>
          <w:color w:val="000000"/>
          <w:lang w:val="id-ID"/>
        </w:rPr>
        <w:t xml:space="preserve">Faktor </w:t>
      </w:r>
      <w:r>
        <w:rPr>
          <w:rFonts w:ascii="Arial" w:hAnsi="Arial" w:cs="Arial"/>
          <w:iCs/>
          <w:color w:val="000000"/>
          <w:lang w:val="id-ID"/>
        </w:rPr>
        <w:t>(VIF).</w:t>
      </w:r>
      <w:r>
        <w:rPr>
          <w:rFonts w:ascii="Arial" w:hAnsi="Arial" w:cs="Arial"/>
          <w:i/>
          <w:iCs/>
          <w:color w:val="000000"/>
          <w:lang w:val="id-ID"/>
        </w:rPr>
        <w:t xml:space="preserve"> </w:t>
      </w:r>
      <w:r>
        <w:rPr>
          <w:rFonts w:ascii="Arial" w:hAnsi="Arial" w:cs="Arial"/>
          <w:color w:val="000000"/>
          <w:spacing w:val="2"/>
          <w:lang w:val="id-ID"/>
        </w:rPr>
        <w:t xml:space="preserve">Jika  nilai </w:t>
      </w:r>
      <w:r>
        <w:rPr>
          <w:rFonts w:ascii="Arial" w:hAnsi="Arial" w:cs="Arial"/>
          <w:i/>
          <w:color w:val="000000"/>
          <w:spacing w:val="2"/>
          <w:lang w:val="id-ID"/>
        </w:rPr>
        <w:t>tolerance</w:t>
      </w:r>
      <w:r>
        <w:rPr>
          <w:rFonts w:ascii="Arial" w:hAnsi="Arial" w:cs="Arial"/>
          <w:color w:val="000000"/>
          <w:spacing w:val="2"/>
          <w:lang w:val="id-ID"/>
        </w:rPr>
        <w:t xml:space="preserve"> </w:t>
      </w:r>
      <w:r w:rsidRPr="000A4BDF">
        <w:rPr>
          <w:rFonts w:ascii="Arial" w:hAnsi="Arial" w:cs="Arial"/>
          <w:color w:val="000000"/>
          <w:spacing w:val="2"/>
          <w:position w:val="-4"/>
          <w:lang w:val="id-ID"/>
        </w:rPr>
        <w:object w:dxaOrig="240" w:dyaOrig="280">
          <v:shape id="_x0000_i1026" type="#_x0000_t75" style="width:12pt;height:13.5pt" o:ole="">
            <v:imagedata r:id="rId9" o:title=""/>
          </v:shape>
          <o:OLEObject Type="Embed" ProgID="Equation.3" ShapeID="_x0000_i1026" DrawAspect="Content" ObjectID="_1492569839" r:id="rId10"/>
        </w:object>
      </w:r>
      <w:r>
        <w:rPr>
          <w:rFonts w:ascii="Arial" w:hAnsi="Arial" w:cs="Arial"/>
          <w:color w:val="000000"/>
          <w:spacing w:val="2"/>
          <w:lang w:val="id-ID"/>
        </w:rPr>
        <w:t xml:space="preserve"> 0,10 atau sama dengan nilai VIF </w:t>
      </w:r>
      <w:r w:rsidRPr="000A4BDF">
        <w:rPr>
          <w:rFonts w:ascii="Arial" w:hAnsi="Arial" w:cs="Arial"/>
          <w:color w:val="000000"/>
          <w:spacing w:val="2"/>
          <w:position w:val="-4"/>
          <w:lang w:val="id-ID"/>
        </w:rPr>
        <w:object w:dxaOrig="240" w:dyaOrig="280">
          <v:shape id="_x0000_i1027" type="#_x0000_t75" style="width:12pt;height:13.5pt" o:ole="">
            <v:imagedata r:id="rId11" o:title=""/>
          </v:shape>
          <o:OLEObject Type="Embed" ProgID="Equation.3" ShapeID="_x0000_i1027" DrawAspect="Content" ObjectID="_1492569840" r:id="rId12"/>
        </w:object>
      </w:r>
      <w:r>
        <w:rPr>
          <w:rFonts w:ascii="Arial" w:hAnsi="Arial" w:cs="Arial"/>
          <w:color w:val="000000"/>
          <w:spacing w:val="2"/>
          <w:lang w:val="id-ID"/>
        </w:rPr>
        <w:t xml:space="preserve"> 0.10 terjadi multikolin</w:t>
      </w:r>
      <w:r>
        <w:rPr>
          <w:rFonts w:ascii="Arial" w:hAnsi="Arial" w:cs="Arial"/>
          <w:color w:val="000000"/>
          <w:spacing w:val="2"/>
        </w:rPr>
        <w:t>i</w:t>
      </w:r>
      <w:r>
        <w:rPr>
          <w:rFonts w:ascii="Arial" w:hAnsi="Arial" w:cs="Arial"/>
          <w:color w:val="000000"/>
          <w:spacing w:val="2"/>
          <w:lang w:val="id-ID"/>
        </w:rPr>
        <w:t>eritas (</w:t>
      </w:r>
      <w:r>
        <w:rPr>
          <w:rFonts w:ascii="Arial" w:hAnsi="Arial" w:cs="Arial"/>
          <w:color w:val="000000"/>
          <w:spacing w:val="2"/>
        </w:rPr>
        <w:t>Santoso, 2004</w:t>
      </w:r>
      <w:r>
        <w:rPr>
          <w:rFonts w:ascii="Arial" w:hAnsi="Arial" w:cs="Arial"/>
          <w:color w:val="000000"/>
          <w:spacing w:val="2"/>
          <w:lang w:val="id-ID"/>
        </w:rPr>
        <w:t>).</w:t>
      </w:r>
    </w:p>
    <w:p w:rsidR="000C66EC" w:rsidRDefault="000C66EC" w:rsidP="000C66EC">
      <w:pPr>
        <w:spacing w:line="480" w:lineRule="auto"/>
        <w:ind w:left="374" w:hanging="374"/>
        <w:jc w:val="both"/>
        <w:rPr>
          <w:rFonts w:ascii="Arial" w:hAnsi="Arial" w:cs="Arial"/>
          <w:color w:val="000000"/>
        </w:rPr>
      </w:pPr>
      <w:r>
        <w:rPr>
          <w:rFonts w:ascii="Arial" w:hAnsi="Arial" w:cs="Arial"/>
          <w:color w:val="000000"/>
          <w:spacing w:val="2"/>
          <w:lang w:val="id-ID"/>
        </w:rPr>
        <w:t>2.</w:t>
      </w:r>
      <w:r>
        <w:rPr>
          <w:rFonts w:ascii="Arial" w:hAnsi="Arial" w:cs="Arial"/>
          <w:color w:val="000000"/>
          <w:spacing w:val="2"/>
          <w:lang w:val="id-ID"/>
        </w:rPr>
        <w:tab/>
        <w:t xml:space="preserve">Uji Heterokedastisitas. Heterokedastisitas akan mengakibatkan penafsiran koefisien-koefisien regresi menjadi tidak efisien. Hasil penafsiran akan menjadi kurang dari semestinya. </w:t>
      </w:r>
      <w:r>
        <w:rPr>
          <w:rFonts w:ascii="Arial" w:hAnsi="Arial" w:cs="Arial"/>
          <w:iCs/>
          <w:color w:val="000000"/>
          <w:spacing w:val="2"/>
          <w:lang w:val="id-ID"/>
        </w:rPr>
        <w:t>Heterokedastisitas</w:t>
      </w:r>
      <w:r>
        <w:rPr>
          <w:rFonts w:ascii="Arial" w:hAnsi="Arial" w:cs="Arial"/>
          <w:color w:val="000000"/>
          <w:spacing w:val="2"/>
          <w:lang w:val="id-ID"/>
        </w:rPr>
        <w:t xml:space="preserve"> bertentangan dengan salah satu asumsi regresi linier, yaitu bahwa variasi residual sama untuk semua pengamatan atau disebut </w:t>
      </w:r>
      <w:r>
        <w:rPr>
          <w:rFonts w:ascii="Arial" w:hAnsi="Arial" w:cs="Arial"/>
          <w:iCs/>
          <w:color w:val="000000"/>
          <w:spacing w:val="2"/>
          <w:lang w:val="id-ID"/>
        </w:rPr>
        <w:t>homoskedastisitas</w:t>
      </w:r>
      <w:r>
        <w:rPr>
          <w:rFonts w:ascii="Arial" w:hAnsi="Arial" w:cs="Arial"/>
          <w:color w:val="000000"/>
          <w:spacing w:val="2"/>
          <w:lang w:val="id-ID"/>
        </w:rPr>
        <w:t xml:space="preserve"> (</w:t>
      </w:r>
      <w:r>
        <w:rPr>
          <w:rFonts w:ascii="Arial" w:hAnsi="Arial" w:cs="Arial"/>
          <w:color w:val="000000"/>
          <w:spacing w:val="2"/>
        </w:rPr>
        <w:t>Santoso, 2004</w:t>
      </w:r>
      <w:r>
        <w:rPr>
          <w:rFonts w:ascii="Arial" w:hAnsi="Arial" w:cs="Arial"/>
          <w:color w:val="000000"/>
          <w:spacing w:val="2"/>
          <w:lang w:val="id-ID"/>
        </w:rPr>
        <w:t xml:space="preserve">). </w:t>
      </w:r>
      <w:r>
        <w:rPr>
          <w:rFonts w:ascii="Arial" w:hAnsi="Arial" w:cs="Arial"/>
          <w:color w:val="000000"/>
          <w:spacing w:val="2"/>
        </w:rPr>
        <w:t xml:space="preserve"> </w:t>
      </w:r>
      <w:r>
        <w:rPr>
          <w:rFonts w:ascii="Arial" w:hAnsi="Arial" w:cs="Arial"/>
          <w:color w:val="000000"/>
          <w:lang w:val="id-ID"/>
        </w:rPr>
        <w:t xml:space="preserve">Salah satu cara yang digunakan untuk mendeteksi gejala heterokedastisitas adalah menggunakan grafik </w:t>
      </w:r>
      <w:r>
        <w:rPr>
          <w:rFonts w:ascii="Arial" w:hAnsi="Arial" w:cs="Arial"/>
          <w:i/>
          <w:color w:val="000000"/>
          <w:lang w:val="id-ID"/>
        </w:rPr>
        <w:t xml:space="preserve">scatter plots. </w:t>
      </w:r>
      <w:r>
        <w:rPr>
          <w:rFonts w:ascii="Arial" w:hAnsi="Arial" w:cs="Arial"/>
          <w:iCs/>
          <w:color w:val="000000"/>
          <w:lang w:val="id-ID"/>
        </w:rPr>
        <w:t xml:space="preserve">Apabila pada grafik tersebut </w:t>
      </w:r>
      <w:r>
        <w:rPr>
          <w:rFonts w:ascii="Arial" w:hAnsi="Arial" w:cs="Arial"/>
          <w:color w:val="000000"/>
          <w:lang w:val="id-ID"/>
        </w:rPr>
        <w:t xml:space="preserve"> terlihat titik-titik menyebar secara acak serta tersebar baik diatas maupun dibawah angka 0 pada sumbu Y, dapat disimpulkan bahwa tidak terjadi heterokedastisitas pada model regresi sehingga model regresi layak dipakai untuk memprediksi model.</w:t>
      </w:r>
    </w:p>
    <w:p w:rsidR="000C66EC" w:rsidRDefault="000C66EC" w:rsidP="000C66EC">
      <w:pPr>
        <w:spacing w:line="480" w:lineRule="auto"/>
        <w:ind w:left="374" w:hanging="374"/>
        <w:jc w:val="both"/>
        <w:rPr>
          <w:rFonts w:ascii="Arial" w:hAnsi="Arial" w:cs="Arial"/>
          <w:bCs/>
          <w:color w:val="000000"/>
        </w:rPr>
      </w:pPr>
      <w:r>
        <w:rPr>
          <w:rFonts w:ascii="Arial" w:hAnsi="Arial" w:cs="Arial"/>
          <w:color w:val="000000"/>
          <w:lang w:val="id-ID"/>
        </w:rPr>
        <w:lastRenderedPageBreak/>
        <w:t>3.</w:t>
      </w:r>
      <w:r>
        <w:rPr>
          <w:rFonts w:ascii="Arial" w:hAnsi="Arial" w:cs="Arial"/>
          <w:color w:val="000000"/>
          <w:lang w:val="id-ID"/>
        </w:rPr>
        <w:tab/>
        <w:t>Uji Normalitas</w:t>
      </w:r>
      <w:r>
        <w:rPr>
          <w:rFonts w:ascii="Arial" w:hAnsi="Arial" w:cs="Arial"/>
          <w:color w:val="000000"/>
        </w:rPr>
        <w:t>.</w:t>
      </w:r>
      <w:r>
        <w:rPr>
          <w:rFonts w:ascii="Arial" w:hAnsi="Arial" w:cs="Arial"/>
          <w:color w:val="000000"/>
          <w:lang w:val="id-ID"/>
        </w:rPr>
        <w:t xml:space="preserve"> Uji Normalitas bertujuan untuk menguji apakah dalam model regresi, variabel pengganggu atau residual memiliki distribusi normal. </w:t>
      </w:r>
      <w:r>
        <w:rPr>
          <w:rFonts w:ascii="Arial" w:hAnsi="Arial" w:cs="Arial"/>
          <w:bCs/>
          <w:color w:val="000000"/>
          <w:lang w:val="id-ID"/>
        </w:rPr>
        <w:t>Distribusi normal merupakan distribusi teoritis dari variabel random yang kontinyu (</w:t>
      </w:r>
      <w:r>
        <w:rPr>
          <w:rFonts w:ascii="Arial" w:hAnsi="Arial" w:cs="Arial"/>
          <w:color w:val="000000"/>
          <w:spacing w:val="2"/>
        </w:rPr>
        <w:t>Santoso, 2004</w:t>
      </w:r>
      <w:r>
        <w:rPr>
          <w:rFonts w:ascii="Arial" w:hAnsi="Arial" w:cs="Arial"/>
          <w:bCs/>
          <w:color w:val="000000"/>
          <w:lang w:val="id-ID"/>
        </w:rPr>
        <w:t xml:space="preserve">). </w:t>
      </w:r>
      <w:r>
        <w:rPr>
          <w:rFonts w:ascii="Arial" w:hAnsi="Arial" w:cs="Arial"/>
          <w:bCs/>
          <w:color w:val="000000"/>
        </w:rPr>
        <w:t xml:space="preserve"> </w:t>
      </w:r>
      <w:r>
        <w:rPr>
          <w:rFonts w:ascii="Arial" w:hAnsi="Arial" w:cs="Arial"/>
          <w:bCs/>
          <w:color w:val="000000"/>
          <w:lang w:val="id-ID"/>
        </w:rPr>
        <w:t xml:space="preserve">Kurva yang menggambarkan distribusi normal adalah kurva normal yang berbentuk simetris. </w:t>
      </w:r>
      <w:r>
        <w:rPr>
          <w:rFonts w:ascii="Arial" w:hAnsi="Arial" w:cs="Arial"/>
          <w:bCs/>
          <w:color w:val="000000"/>
        </w:rPr>
        <w:t xml:space="preserve"> </w:t>
      </w:r>
      <w:r>
        <w:rPr>
          <w:rFonts w:ascii="Arial" w:hAnsi="Arial" w:cs="Arial"/>
          <w:bCs/>
          <w:color w:val="000000"/>
          <w:lang w:val="id-ID"/>
        </w:rPr>
        <w:t xml:space="preserve">Untuk menguji apakah sampel penelitian merupakan jenis distribusi normal maka digunakan pengujian dengan analisis grafik </w:t>
      </w:r>
      <w:r>
        <w:rPr>
          <w:rFonts w:ascii="Arial" w:hAnsi="Arial" w:cs="Arial"/>
          <w:bCs/>
          <w:i/>
          <w:color w:val="000000"/>
          <w:lang w:val="id-ID"/>
        </w:rPr>
        <w:t xml:space="preserve">Normal Probability Plot  </w:t>
      </w:r>
      <w:r>
        <w:rPr>
          <w:rFonts w:ascii="Arial" w:hAnsi="Arial" w:cs="Arial"/>
          <w:bCs/>
          <w:color w:val="000000"/>
          <w:lang w:val="id-ID"/>
        </w:rPr>
        <w:t>terhadap model yang diuji.</w:t>
      </w:r>
    </w:p>
    <w:p w:rsidR="000C66EC" w:rsidRDefault="000C66EC" w:rsidP="000C66EC">
      <w:pPr>
        <w:spacing w:line="480" w:lineRule="auto"/>
        <w:ind w:left="374" w:hanging="374"/>
        <w:jc w:val="both"/>
        <w:rPr>
          <w:rFonts w:ascii="Arial" w:hAnsi="Arial" w:cs="Arial"/>
          <w:bCs/>
          <w:color w:val="000000"/>
        </w:rPr>
      </w:pPr>
    </w:p>
    <w:p w:rsidR="000C66EC" w:rsidRDefault="000C66EC" w:rsidP="000C66EC">
      <w:pPr>
        <w:numPr>
          <w:ilvl w:val="1"/>
          <w:numId w:val="8"/>
        </w:numPr>
        <w:spacing w:after="0" w:line="480" w:lineRule="auto"/>
        <w:ind w:left="567" w:hanging="567"/>
        <w:jc w:val="both"/>
        <w:rPr>
          <w:rFonts w:ascii="Arial" w:hAnsi="Arial" w:cs="Arial"/>
          <w:b/>
          <w:bCs/>
          <w:color w:val="000000"/>
        </w:rPr>
      </w:pPr>
      <w:r>
        <w:rPr>
          <w:rFonts w:ascii="Arial" w:hAnsi="Arial" w:cs="Arial"/>
          <w:b/>
          <w:bCs/>
          <w:color w:val="000000"/>
        </w:rPr>
        <w:t>Uji Hipotesis</w:t>
      </w:r>
    </w:p>
    <w:p w:rsidR="000C66EC" w:rsidRDefault="000C66EC" w:rsidP="000C66EC">
      <w:pPr>
        <w:pStyle w:val="BodyTextIndent3"/>
        <w:spacing w:line="480" w:lineRule="auto"/>
        <w:ind w:left="0" w:firstLine="567"/>
        <w:rPr>
          <w:rFonts w:ascii="Arial" w:hAnsi="Arial" w:cs="Arial"/>
          <w:sz w:val="22"/>
          <w:szCs w:val="22"/>
          <w:lang w:val="da-DK"/>
        </w:rPr>
      </w:pPr>
      <w:r>
        <w:rPr>
          <w:rFonts w:ascii="Arial" w:hAnsi="Arial" w:cs="Arial"/>
          <w:i/>
          <w:iCs/>
          <w:sz w:val="22"/>
          <w:szCs w:val="22"/>
          <w:lang w:val="sv-SE"/>
        </w:rPr>
        <w:t xml:space="preserve">Untuk memastikan apakah ada </w:t>
      </w:r>
      <w:r>
        <w:rPr>
          <w:rFonts w:ascii="Arial" w:hAnsi="Arial" w:cs="Arial"/>
          <w:i/>
          <w:iCs/>
          <w:sz w:val="22"/>
          <w:szCs w:val="22"/>
          <w:lang w:val="id-ID"/>
        </w:rPr>
        <w:t xml:space="preserve">pengaruh </w:t>
      </w:r>
      <w:r>
        <w:rPr>
          <w:rFonts w:ascii="Arial" w:hAnsi="Arial" w:cs="Arial"/>
          <w:i/>
          <w:sz w:val="22"/>
          <w:szCs w:val="22"/>
          <w:lang w:val="sv-SE"/>
        </w:rPr>
        <w:t>kualitas pelayanan terhadap loyalitas dengan kepuasan pelanggan sebagai variabel antara (intervening) pada pelanggan Rumah Makan Ayam Bakar Wong Solo di Kota Malang,</w:t>
      </w:r>
      <w:r>
        <w:rPr>
          <w:rFonts w:ascii="Arial" w:hAnsi="Arial" w:cs="Arial"/>
          <w:i/>
          <w:iCs/>
          <w:sz w:val="22"/>
          <w:szCs w:val="22"/>
        </w:rPr>
        <w:t xml:space="preserve"> maka pengujian dilakukan dengan uji Analisis Jalur (</w:t>
      </w:r>
      <w:r>
        <w:rPr>
          <w:rFonts w:ascii="Arial" w:hAnsi="Arial" w:cs="Arial"/>
          <w:sz w:val="22"/>
          <w:szCs w:val="22"/>
        </w:rPr>
        <w:t>Path Analysis</w:t>
      </w:r>
      <w:r>
        <w:rPr>
          <w:rFonts w:ascii="Arial" w:hAnsi="Arial" w:cs="Arial"/>
          <w:i/>
          <w:iCs/>
          <w:sz w:val="22"/>
          <w:szCs w:val="22"/>
        </w:rPr>
        <w:t>)</w:t>
      </w:r>
      <w:r>
        <w:rPr>
          <w:rFonts w:ascii="Arial" w:hAnsi="Arial" w:cs="Arial"/>
          <w:sz w:val="22"/>
          <w:szCs w:val="22"/>
        </w:rPr>
        <w:t>.</w:t>
      </w:r>
      <w:r>
        <w:rPr>
          <w:rFonts w:ascii="Arial" w:hAnsi="Arial" w:cs="Arial"/>
          <w:i/>
          <w:iCs/>
          <w:sz w:val="22"/>
          <w:szCs w:val="22"/>
        </w:rPr>
        <w:t xml:space="preserve"> </w:t>
      </w:r>
      <w:r>
        <w:rPr>
          <w:rFonts w:ascii="Arial" w:hAnsi="Arial" w:cs="Arial"/>
          <w:i/>
          <w:iCs/>
          <w:sz w:val="22"/>
          <w:szCs w:val="22"/>
          <w:lang w:val="da-DK"/>
        </w:rPr>
        <w:t xml:space="preserve">Analisis jalur digunakan dengan pertimbangan bahwa pola hubungan antar variabel dalam penelitian adalah bersifat </w:t>
      </w:r>
      <w:r>
        <w:rPr>
          <w:rFonts w:ascii="Arial" w:hAnsi="Arial" w:cs="Arial"/>
          <w:sz w:val="22"/>
          <w:szCs w:val="22"/>
          <w:lang w:val="da-DK"/>
        </w:rPr>
        <w:t>korelatif</w:t>
      </w:r>
      <w:r>
        <w:rPr>
          <w:rFonts w:ascii="Arial" w:hAnsi="Arial" w:cs="Arial"/>
          <w:i/>
          <w:iCs/>
          <w:sz w:val="22"/>
          <w:szCs w:val="22"/>
          <w:lang w:val="da-DK"/>
        </w:rPr>
        <w:t xml:space="preserve"> dan </w:t>
      </w:r>
      <w:r>
        <w:rPr>
          <w:rFonts w:ascii="Arial" w:hAnsi="Arial" w:cs="Arial"/>
          <w:sz w:val="22"/>
          <w:szCs w:val="22"/>
          <w:lang w:val="da-DK"/>
        </w:rPr>
        <w:t>kausalitas.</w:t>
      </w:r>
    </w:p>
    <w:p w:rsidR="000C66EC" w:rsidRDefault="000C66EC" w:rsidP="000C66EC">
      <w:pPr>
        <w:pStyle w:val="BodyTextIndent3"/>
        <w:spacing w:line="480" w:lineRule="auto"/>
        <w:ind w:left="0" w:firstLine="567"/>
        <w:rPr>
          <w:rFonts w:ascii="Arial" w:hAnsi="Arial" w:cs="Arial"/>
          <w:color w:val="000000"/>
          <w:sz w:val="22"/>
          <w:szCs w:val="22"/>
          <w:lang w:val="da-DK"/>
        </w:rPr>
      </w:pPr>
      <w:r>
        <w:rPr>
          <w:rFonts w:ascii="Arial" w:hAnsi="Arial" w:cs="Arial"/>
          <w:i/>
          <w:sz w:val="22"/>
          <w:szCs w:val="22"/>
          <w:lang w:val="da-DK"/>
        </w:rPr>
        <w:t>Hipotesis penelitian diperlihatkan melalui struktur hubungan antar variabel independen, variabel intervening dengan variabel dependen dengan diagram jalur seperti diperlihatkan pada Gambar 2.</w:t>
      </w:r>
    </w:p>
    <w:p w:rsidR="000C66EC" w:rsidRDefault="000C66EC" w:rsidP="000C66EC">
      <w:pPr>
        <w:pStyle w:val="BodyTextIndent3"/>
        <w:spacing w:line="480" w:lineRule="auto"/>
        <w:ind w:left="0" w:firstLine="567"/>
        <w:rPr>
          <w:rFonts w:ascii="Arial" w:hAnsi="Arial" w:cs="Arial"/>
          <w:i/>
          <w:sz w:val="22"/>
          <w:szCs w:val="22"/>
          <w:lang w:val="da-DK"/>
        </w:rPr>
      </w:pPr>
    </w:p>
    <w:p w:rsidR="000C66EC" w:rsidRDefault="000C66EC" w:rsidP="000C66EC">
      <w:pPr>
        <w:pStyle w:val="BodyTextIndent3"/>
        <w:spacing w:line="480" w:lineRule="auto"/>
        <w:ind w:left="0" w:firstLine="567"/>
        <w:rPr>
          <w:rFonts w:ascii="Arial" w:hAnsi="Arial" w:cs="Arial"/>
          <w:i/>
          <w:sz w:val="22"/>
          <w:szCs w:val="22"/>
          <w:lang w:val="da-DK"/>
        </w:rPr>
      </w:pPr>
    </w:p>
    <w:p w:rsidR="000C66EC" w:rsidRDefault="000C66EC" w:rsidP="000C66EC">
      <w:pPr>
        <w:pStyle w:val="BodyTextIndent3"/>
        <w:spacing w:line="480" w:lineRule="auto"/>
        <w:ind w:left="0" w:firstLine="567"/>
        <w:rPr>
          <w:rFonts w:ascii="Arial" w:hAnsi="Arial" w:cs="Arial"/>
          <w:i/>
          <w:sz w:val="22"/>
          <w:szCs w:val="22"/>
          <w:lang w:val="da-DK"/>
        </w:rPr>
      </w:pPr>
    </w:p>
    <w:p w:rsidR="000C66EC" w:rsidRDefault="000C66EC" w:rsidP="000C66EC">
      <w:pPr>
        <w:pStyle w:val="BodyTextIndent3"/>
        <w:spacing w:line="480" w:lineRule="auto"/>
        <w:ind w:left="0" w:firstLine="567"/>
        <w:rPr>
          <w:rFonts w:ascii="Arial" w:hAnsi="Arial" w:cs="Arial"/>
          <w:i/>
          <w:sz w:val="22"/>
          <w:szCs w:val="22"/>
          <w:lang w:val="da-DK"/>
        </w:rPr>
      </w:pPr>
    </w:p>
    <w:p w:rsidR="000C66EC" w:rsidRDefault="000C66EC" w:rsidP="000C66EC">
      <w:pPr>
        <w:pStyle w:val="BodyTextIndent3"/>
        <w:spacing w:line="480" w:lineRule="auto"/>
        <w:ind w:left="0" w:firstLine="567"/>
        <w:rPr>
          <w:rFonts w:ascii="Arial" w:hAnsi="Arial" w:cs="Arial"/>
          <w:i/>
          <w:sz w:val="22"/>
          <w:szCs w:val="22"/>
          <w:lang w:val="da-DK"/>
        </w:rPr>
      </w:pPr>
    </w:p>
    <w:p w:rsidR="000C66EC" w:rsidRDefault="000C66EC" w:rsidP="000C66EC">
      <w:pPr>
        <w:pStyle w:val="BodyTextIndent3"/>
        <w:spacing w:line="480" w:lineRule="auto"/>
        <w:ind w:left="0" w:firstLine="567"/>
        <w:rPr>
          <w:rFonts w:ascii="Arial" w:hAnsi="Arial" w:cs="Arial"/>
          <w:i/>
          <w:sz w:val="22"/>
          <w:szCs w:val="22"/>
          <w:lang w:val="da-DK"/>
        </w:rPr>
      </w:pPr>
    </w:p>
    <w:p w:rsidR="000C66EC" w:rsidRDefault="000C66EC" w:rsidP="000C66EC">
      <w:pPr>
        <w:pStyle w:val="BodyTextIndent3"/>
        <w:spacing w:line="480" w:lineRule="auto"/>
        <w:ind w:left="0"/>
        <w:rPr>
          <w:rFonts w:ascii="Arial" w:hAnsi="Arial" w:cs="Arial"/>
          <w:i/>
          <w:sz w:val="22"/>
          <w:szCs w:val="22"/>
          <w:lang w:val="da-DK"/>
        </w:rPr>
      </w:pPr>
    </w:p>
    <w:p w:rsidR="000C66EC" w:rsidRDefault="000C66EC" w:rsidP="000C66EC">
      <w:pPr>
        <w:pStyle w:val="Heading4"/>
        <w:spacing w:line="480" w:lineRule="auto"/>
        <w:jc w:val="both"/>
        <w:rPr>
          <w:rFonts w:ascii="Arial" w:hAnsi="Arial" w:cs="Arial"/>
          <w:sz w:val="22"/>
          <w:szCs w:val="22"/>
          <w:lang w:val="da-DK"/>
        </w:rPr>
      </w:pPr>
      <w:r w:rsidRPr="00E363BF">
        <w:lastRenderedPageBreak/>
        <w:pict>
          <v:group id="_x0000_s1042" style="position:absolute;left:0;text-align:left;margin-left:63.8pt;margin-top:17.1pt;width:247.55pt;height:250.55pt;z-index:251660288" coordorigin="3544,2610" coordsize="4951,5011">
            <v:shapetype id="_x0000_t202" coordsize="21600,21600" o:spt="202" path="m,l,21600r21600,l21600,xe">
              <v:stroke joinstyle="miter"/>
              <v:path gradientshapeok="t" o:connecttype="rect"/>
            </v:shapetype>
            <v:shape id="_x0000_s1043" type="#_x0000_t202" style="position:absolute;left:7796;top:3089;width:478;height:650;mso-height-percent:200;mso-height-percent:200;mso-width-relative:margin;mso-height-relative:margin">
              <v:textbox style="mso-next-textbox:#_x0000_s1043;mso-fit-shape-to-text:t">
                <w:txbxContent>
                  <w:p w:rsidR="000C66EC" w:rsidRDefault="000C66EC" w:rsidP="000C66EC">
                    <w:proofErr w:type="gramStart"/>
                    <w:r>
                      <w:rPr>
                        <w:rFonts w:ascii="Arial" w:hAnsi="Arial" w:cs="Arial"/>
                      </w:rPr>
                      <w:t>ε</w:t>
                    </w:r>
                    <w:proofErr w:type="gramEnd"/>
                  </w:p>
                </w:txbxContent>
              </v:textbox>
            </v:shape>
            <v:shape id="_x0000_s1044" type="#_x0000_t202" style="position:absolute;left:7796;top:6971;width:478;height:650;mso-height-percent:200;mso-height-percent:200;mso-width-relative:margin;mso-height-relative:margin">
              <v:textbox style="mso-next-textbox:#_x0000_s1044;mso-fit-shape-to-text:t">
                <w:txbxContent>
                  <w:p w:rsidR="000C66EC" w:rsidRDefault="000C66EC" w:rsidP="000C66EC">
                    <w:proofErr w:type="gramStart"/>
                    <w:r>
                      <w:rPr>
                        <w:rFonts w:ascii="Arial" w:hAnsi="Arial" w:cs="Arial"/>
                      </w:rPr>
                      <w:t>ε</w:t>
                    </w:r>
                    <w:proofErr w:type="gramEnd"/>
                  </w:p>
                </w:txbxContent>
              </v:textbox>
            </v:shape>
            <v:shapetype id="_x0000_t32" coordsize="21600,21600" o:spt="32" o:oned="t" path="m,l21600,21600e" filled="f">
              <v:path arrowok="t" fillok="f" o:connecttype="none"/>
              <o:lock v:ext="edit" shapetype="t"/>
            </v:shapetype>
            <v:shape id="_x0000_s1045" type="#_x0000_t32" style="position:absolute;left:8010;top:3502;width:0;height:383" o:connectortype="straight">
              <v:stroke endarrow="block"/>
            </v:shape>
            <v:shape id="_x0000_s1046" type="#_x0000_t32" style="position:absolute;left:7980;top:6514;width:0;height:446;flip:y" o:connectortype="straight">
              <v:stroke endarrow="block"/>
            </v:shape>
            <v:shape id="_x0000_s1047" type="#_x0000_t202" style="position:absolute;left:8010;top:4875;width:485;height:330;mso-width-relative:margin;mso-height-relative:margin" stroked="f">
              <v:textbox style="mso-next-textbox:#_x0000_s1047" inset="0,0,0,0">
                <w:txbxContent>
                  <w:p w:rsidR="000C66EC" w:rsidRDefault="000C66EC" w:rsidP="000C66EC">
                    <w:pPr>
                      <w:rPr>
                        <w:b/>
                        <w:sz w:val="18"/>
                        <w:szCs w:val="20"/>
                      </w:rPr>
                    </w:pPr>
                    <w:r>
                      <w:rPr>
                        <w:b/>
                        <w:sz w:val="18"/>
                        <w:szCs w:val="20"/>
                        <w:lang w:val="da-DK"/>
                      </w:rPr>
                      <w:t>Pyz</w:t>
                    </w:r>
                  </w:p>
                </w:txbxContent>
              </v:textbox>
            </v:shape>
            <v:shape id="_x0000_s1048" type="#_x0000_t202" style="position:absolute;left:4590;top:6945;width:485;height:330;mso-width-relative:margin;mso-height-relative:margin" stroked="f">
              <v:textbox style="mso-next-textbox:#_x0000_s1048" inset="0,0,0,0">
                <w:txbxContent>
                  <w:p w:rsidR="000C66EC" w:rsidRDefault="000C66EC" w:rsidP="000C66EC">
                    <w:pPr>
                      <w:rPr>
                        <w:b/>
                        <w:color w:val="1F497D"/>
                        <w:sz w:val="18"/>
                        <w:szCs w:val="20"/>
                      </w:rPr>
                    </w:pPr>
                    <w:r>
                      <w:rPr>
                        <w:b/>
                        <w:color w:val="1F497D"/>
                        <w:sz w:val="18"/>
                        <w:szCs w:val="20"/>
                        <w:lang w:val="da-DK"/>
                      </w:rPr>
                      <w:t>Pzx</w:t>
                    </w:r>
                    <w:r>
                      <w:rPr>
                        <w:b/>
                        <w:color w:val="1F497D"/>
                        <w:sz w:val="18"/>
                        <w:szCs w:val="20"/>
                        <w:vertAlign w:val="subscript"/>
                        <w:lang w:val="da-DK"/>
                      </w:rPr>
                      <w:t>5</w:t>
                    </w:r>
                  </w:p>
                </w:txbxContent>
              </v:textbox>
            </v:shape>
            <v:shape id="_x0000_s1049" type="#_x0000_t202" style="position:absolute;left:4565;top:6079;width:485;height:330;mso-width-relative:margin;mso-height-relative:margin" stroked="f">
              <v:textbox style="mso-next-textbox:#_x0000_s1049" inset="0,0,0,0">
                <w:txbxContent>
                  <w:p w:rsidR="000C66EC" w:rsidRDefault="000C66EC" w:rsidP="000C66EC">
                    <w:pPr>
                      <w:rPr>
                        <w:b/>
                        <w:color w:val="1F497D"/>
                        <w:sz w:val="18"/>
                        <w:szCs w:val="20"/>
                      </w:rPr>
                    </w:pPr>
                    <w:r>
                      <w:rPr>
                        <w:b/>
                        <w:color w:val="1F497D"/>
                        <w:sz w:val="18"/>
                        <w:szCs w:val="20"/>
                        <w:lang w:val="da-DK"/>
                      </w:rPr>
                      <w:t>Pzx</w:t>
                    </w:r>
                    <w:r>
                      <w:rPr>
                        <w:b/>
                        <w:color w:val="1F497D"/>
                        <w:sz w:val="18"/>
                        <w:szCs w:val="20"/>
                        <w:vertAlign w:val="subscript"/>
                        <w:lang w:val="da-DK"/>
                      </w:rPr>
                      <w:t>4</w:t>
                    </w:r>
                  </w:p>
                </w:txbxContent>
              </v:textbox>
            </v:shape>
            <v:shape id="_x0000_s1050" type="#_x0000_t202" style="position:absolute;left:4530;top:5205;width:485;height:330;mso-width-relative:margin;mso-height-relative:margin" stroked="f">
              <v:textbox style="mso-next-textbox:#_x0000_s1050" inset="0,0,0,0">
                <w:txbxContent>
                  <w:p w:rsidR="000C66EC" w:rsidRDefault="000C66EC" w:rsidP="000C66EC">
                    <w:pPr>
                      <w:rPr>
                        <w:b/>
                        <w:color w:val="1F497D"/>
                        <w:sz w:val="18"/>
                        <w:szCs w:val="20"/>
                      </w:rPr>
                    </w:pPr>
                    <w:r>
                      <w:rPr>
                        <w:b/>
                        <w:color w:val="1F497D"/>
                        <w:sz w:val="18"/>
                        <w:szCs w:val="20"/>
                        <w:lang w:val="da-DK"/>
                      </w:rPr>
                      <w:t>Pzx</w:t>
                    </w:r>
                    <w:r>
                      <w:rPr>
                        <w:b/>
                        <w:color w:val="1F497D"/>
                        <w:sz w:val="18"/>
                        <w:szCs w:val="20"/>
                        <w:vertAlign w:val="subscript"/>
                        <w:lang w:val="da-DK"/>
                      </w:rPr>
                      <w:t>3</w:t>
                    </w:r>
                  </w:p>
                </w:txbxContent>
              </v:textbox>
            </v:shape>
            <v:shape id="_x0000_s1051" type="#_x0000_t202" style="position:absolute;left:4565;top:4354;width:485;height:330;mso-width-relative:margin;mso-height-relative:margin" stroked="f">
              <v:textbox style="mso-next-textbox:#_x0000_s1051" inset="0,0,0,0">
                <w:txbxContent>
                  <w:p w:rsidR="000C66EC" w:rsidRDefault="000C66EC" w:rsidP="000C66EC">
                    <w:pPr>
                      <w:rPr>
                        <w:b/>
                        <w:color w:val="1F497D"/>
                        <w:sz w:val="18"/>
                        <w:szCs w:val="20"/>
                      </w:rPr>
                    </w:pPr>
                    <w:r>
                      <w:rPr>
                        <w:b/>
                        <w:color w:val="1F497D"/>
                        <w:sz w:val="18"/>
                        <w:szCs w:val="20"/>
                        <w:lang w:val="da-DK"/>
                      </w:rPr>
                      <w:t>Pzx</w:t>
                    </w:r>
                    <w:r>
                      <w:rPr>
                        <w:b/>
                        <w:color w:val="1F497D"/>
                        <w:sz w:val="18"/>
                        <w:szCs w:val="20"/>
                        <w:vertAlign w:val="subscript"/>
                        <w:lang w:val="da-DK"/>
                      </w:rPr>
                      <w:t>2</w:t>
                    </w:r>
                  </w:p>
                </w:txbxContent>
              </v:textbox>
            </v:shape>
            <v:shape id="_x0000_s1052" type="#_x0000_t202" style="position:absolute;left:4530;top:3345;width:485;height:330;mso-width-relative:margin;mso-height-relative:margin" stroked="f">
              <v:textbox style="mso-next-textbox:#_x0000_s1052" inset="0,0,0,0">
                <w:txbxContent>
                  <w:p w:rsidR="000C66EC" w:rsidRDefault="000C66EC" w:rsidP="000C66EC">
                    <w:pPr>
                      <w:rPr>
                        <w:b/>
                        <w:color w:val="1F497D"/>
                        <w:sz w:val="18"/>
                        <w:szCs w:val="20"/>
                      </w:rPr>
                    </w:pPr>
                    <w:r>
                      <w:rPr>
                        <w:b/>
                        <w:color w:val="1F497D"/>
                        <w:sz w:val="18"/>
                        <w:szCs w:val="20"/>
                        <w:lang w:val="da-DK"/>
                      </w:rPr>
                      <w:t>Pzx</w:t>
                    </w:r>
                    <w:r>
                      <w:rPr>
                        <w:b/>
                        <w:color w:val="1F497D"/>
                        <w:sz w:val="18"/>
                        <w:szCs w:val="20"/>
                        <w:vertAlign w:val="subscript"/>
                        <w:lang w:val="da-DK"/>
                      </w:rPr>
                      <w:t>1</w:t>
                    </w:r>
                  </w:p>
                </w:txbxContent>
              </v:textbox>
            </v:shape>
            <v:shape id="_x0000_s1053" type="#_x0000_t202" style="position:absolute;left:5985;top:4234;width:485;height:330;mso-width-relative:margin;mso-height-relative:margin" stroked="f">
              <v:textbox style="mso-next-textbox:#_x0000_s1053" inset="0,0,0,0">
                <w:txbxContent>
                  <w:p w:rsidR="000C66EC" w:rsidRDefault="000C66EC" w:rsidP="000C66EC">
                    <w:pPr>
                      <w:rPr>
                        <w:b/>
                        <w:sz w:val="18"/>
                        <w:szCs w:val="20"/>
                      </w:rPr>
                    </w:pPr>
                    <w:r>
                      <w:rPr>
                        <w:b/>
                        <w:sz w:val="18"/>
                        <w:szCs w:val="20"/>
                        <w:lang w:val="da-DK"/>
                      </w:rPr>
                      <w:t>Pyx</w:t>
                    </w:r>
                    <w:r>
                      <w:rPr>
                        <w:b/>
                        <w:sz w:val="18"/>
                        <w:szCs w:val="20"/>
                        <w:vertAlign w:val="subscript"/>
                        <w:lang w:val="da-DK"/>
                      </w:rPr>
                      <w:t>3</w:t>
                    </w:r>
                  </w:p>
                </w:txbxContent>
              </v:textbox>
            </v:shape>
            <v:shape id="_x0000_s1054" type="#_x0000_t202" style="position:absolute;left:6060;top:3795;width:485;height:330;mso-width-relative:margin;mso-height-relative:margin" stroked="f">
              <v:textbox style="mso-next-textbox:#_x0000_s1054" inset="0,0,0,0">
                <w:txbxContent>
                  <w:p w:rsidR="000C66EC" w:rsidRDefault="000C66EC" w:rsidP="000C66EC">
                    <w:pPr>
                      <w:rPr>
                        <w:b/>
                        <w:sz w:val="18"/>
                        <w:szCs w:val="20"/>
                      </w:rPr>
                    </w:pPr>
                    <w:r>
                      <w:rPr>
                        <w:b/>
                        <w:sz w:val="18"/>
                        <w:szCs w:val="20"/>
                        <w:lang w:val="da-DK"/>
                      </w:rPr>
                      <w:t>Pyx</w:t>
                    </w:r>
                    <w:r>
                      <w:rPr>
                        <w:b/>
                        <w:sz w:val="18"/>
                        <w:szCs w:val="20"/>
                        <w:vertAlign w:val="subscript"/>
                        <w:lang w:val="da-DK"/>
                      </w:rPr>
                      <w:t>2</w:t>
                    </w:r>
                  </w:p>
                </w:txbxContent>
              </v:textbox>
            </v:shape>
            <v:shape id="_x0000_s1055" type="#_x0000_t202" style="position:absolute;left:5275;top:5040;width:485;height:330;mso-width-relative:margin;mso-height-relative:margin" stroked="f">
              <v:textbox style="mso-next-textbox:#_x0000_s1055" inset="0,0,0,0">
                <w:txbxContent>
                  <w:p w:rsidR="000C66EC" w:rsidRDefault="000C66EC" w:rsidP="000C66EC">
                    <w:pPr>
                      <w:rPr>
                        <w:b/>
                        <w:sz w:val="18"/>
                        <w:szCs w:val="20"/>
                      </w:rPr>
                    </w:pPr>
                    <w:r>
                      <w:rPr>
                        <w:b/>
                        <w:sz w:val="18"/>
                        <w:szCs w:val="20"/>
                        <w:lang w:val="da-DK"/>
                      </w:rPr>
                      <w:t>Pyx</w:t>
                    </w:r>
                    <w:r>
                      <w:rPr>
                        <w:b/>
                        <w:sz w:val="18"/>
                        <w:szCs w:val="20"/>
                        <w:vertAlign w:val="subscript"/>
                        <w:lang w:val="da-DK"/>
                      </w:rPr>
                      <w:t>4</w:t>
                    </w:r>
                  </w:p>
                </w:txbxContent>
              </v:textbox>
            </v:shape>
            <v:shape id="_x0000_s1056" type="#_x0000_t32" style="position:absolute;left:4340;top:2835;width:3249;height:3364" o:connectortype="straight" strokecolor="#1f497d" strokeweight="1.5pt">
              <v:stroke endarrow="block"/>
            </v:shape>
            <v:shape id="_x0000_s1057" type="#_x0000_t202" style="position:absolute;left:6890;top:4740;width:485;height:330;mso-width-relative:margin;mso-height-relative:margin" stroked="f">
              <v:textbox style="mso-next-textbox:#_x0000_s1057" inset="0,0,0,0">
                <w:txbxContent>
                  <w:p w:rsidR="000C66EC" w:rsidRDefault="000C66EC" w:rsidP="000C66EC">
                    <w:pPr>
                      <w:rPr>
                        <w:b/>
                        <w:sz w:val="18"/>
                        <w:szCs w:val="20"/>
                      </w:rPr>
                    </w:pPr>
                    <w:r>
                      <w:rPr>
                        <w:b/>
                        <w:sz w:val="18"/>
                        <w:szCs w:val="20"/>
                        <w:lang w:val="da-DK"/>
                      </w:rPr>
                      <w:t>Pyx</w:t>
                    </w:r>
                    <w:r>
                      <w:rPr>
                        <w:b/>
                        <w:sz w:val="18"/>
                        <w:szCs w:val="20"/>
                        <w:vertAlign w:val="subscript"/>
                        <w:lang w:val="da-DK"/>
                      </w:rPr>
                      <w:t>5</w:t>
                    </w:r>
                  </w:p>
                </w:txbxContent>
              </v:textbox>
            </v:shape>
            <v:shape id="_x0000_s1058" type="#_x0000_t202" style="position:absolute;left:5040;top:2835;width:485;height:330;mso-width-relative:margin;mso-height-relative:margin" stroked="f">
              <v:textbox style="mso-next-textbox:#_x0000_s1058" inset="0,0,0,0">
                <w:txbxContent>
                  <w:p w:rsidR="000C66EC" w:rsidRDefault="000C66EC" w:rsidP="000C66EC">
                    <w:pPr>
                      <w:rPr>
                        <w:b/>
                        <w:sz w:val="18"/>
                        <w:szCs w:val="20"/>
                      </w:rPr>
                    </w:pPr>
                    <w:r>
                      <w:rPr>
                        <w:b/>
                        <w:sz w:val="18"/>
                        <w:szCs w:val="20"/>
                        <w:lang w:val="da-DK"/>
                      </w:rPr>
                      <w:t>Pyx</w:t>
                    </w:r>
                    <w:r>
                      <w:rPr>
                        <w:b/>
                        <w:sz w:val="18"/>
                        <w:szCs w:val="20"/>
                        <w:vertAlign w:val="subscript"/>
                        <w:lang w:val="da-DK"/>
                      </w:rPr>
                      <w:t>1</w:t>
                    </w:r>
                  </w:p>
                </w:txbxContent>
              </v:textbox>
            </v:shape>
            <v:shape id="_x0000_s1059" type="#_x0000_t202" style="position:absolute;left:3544;top:2610;width:796;height:469;mso-width-relative:margin;mso-height-relative:margin" strokeweight="2.5pt">
              <v:shadow color="#868686"/>
              <v:textbox style="mso-next-textbox:#_x0000_s1059">
                <w:txbxContent>
                  <w:p w:rsidR="000C66EC" w:rsidRDefault="000C66EC" w:rsidP="000C66EC">
                    <w:pPr>
                      <w:jc w:val="center"/>
                      <w:rPr>
                        <w:rFonts w:ascii="Arial" w:hAnsi="Arial" w:cs="Arial"/>
                        <w:b/>
                      </w:rPr>
                    </w:pPr>
                    <w:r>
                      <w:rPr>
                        <w:rFonts w:ascii="Arial" w:hAnsi="Arial" w:cs="Arial"/>
                        <w:b/>
                      </w:rPr>
                      <w:t>X</w:t>
                    </w:r>
                    <w:r>
                      <w:rPr>
                        <w:rFonts w:ascii="Arial" w:hAnsi="Arial" w:cs="Arial"/>
                        <w:b/>
                        <w:vertAlign w:val="subscript"/>
                      </w:rPr>
                      <w:t>1</w:t>
                    </w:r>
                  </w:p>
                </w:txbxContent>
              </v:textbox>
            </v:shape>
            <v:shape id="_x0000_s1060" type="#_x0000_t202" style="position:absolute;left:3544;top:3705;width:796;height:469;mso-width-relative:margin;mso-height-relative:margin" strokeweight="2.5pt">
              <v:shadow color="#868686"/>
              <v:textbox style="mso-next-textbox:#_x0000_s1060">
                <w:txbxContent>
                  <w:p w:rsidR="000C66EC" w:rsidRDefault="000C66EC" w:rsidP="000C66EC">
                    <w:pPr>
                      <w:jc w:val="center"/>
                      <w:rPr>
                        <w:rFonts w:ascii="Arial" w:hAnsi="Arial" w:cs="Arial"/>
                        <w:b/>
                      </w:rPr>
                    </w:pPr>
                    <w:r>
                      <w:rPr>
                        <w:rFonts w:ascii="Arial" w:hAnsi="Arial" w:cs="Arial"/>
                        <w:b/>
                      </w:rPr>
                      <w:t>X</w:t>
                    </w:r>
                    <w:r>
                      <w:rPr>
                        <w:rFonts w:ascii="Arial" w:hAnsi="Arial" w:cs="Arial"/>
                        <w:b/>
                        <w:vertAlign w:val="subscript"/>
                      </w:rPr>
                      <w:t>2</w:t>
                    </w:r>
                  </w:p>
                </w:txbxContent>
              </v:textbox>
            </v:shape>
            <v:shape id="_x0000_s1061" type="#_x0000_t202" style="position:absolute;left:3544;top:4755;width:796;height:469;mso-width-relative:margin;mso-height-relative:margin" strokeweight="2.5pt">
              <v:shadow color="#868686"/>
              <v:textbox style="mso-next-textbox:#_x0000_s1061">
                <w:txbxContent>
                  <w:p w:rsidR="000C66EC" w:rsidRDefault="000C66EC" w:rsidP="000C66EC">
                    <w:pPr>
                      <w:jc w:val="center"/>
                      <w:rPr>
                        <w:rFonts w:ascii="Arial" w:hAnsi="Arial" w:cs="Arial"/>
                        <w:b/>
                      </w:rPr>
                    </w:pPr>
                    <w:r>
                      <w:rPr>
                        <w:rFonts w:ascii="Arial" w:hAnsi="Arial" w:cs="Arial"/>
                        <w:b/>
                      </w:rPr>
                      <w:t>X</w:t>
                    </w:r>
                    <w:r>
                      <w:rPr>
                        <w:rFonts w:ascii="Arial" w:hAnsi="Arial" w:cs="Arial"/>
                        <w:b/>
                        <w:vertAlign w:val="subscript"/>
                      </w:rPr>
                      <w:t>3</w:t>
                    </w:r>
                  </w:p>
                </w:txbxContent>
              </v:textbox>
            </v:shape>
            <v:shape id="_x0000_s1062" type="#_x0000_t202" style="position:absolute;left:3544;top:5730;width:796;height:469;mso-width-relative:margin;mso-height-relative:margin" strokeweight="2.5pt">
              <v:shadow color="#868686"/>
              <v:textbox style="mso-next-textbox:#_x0000_s1062">
                <w:txbxContent>
                  <w:p w:rsidR="000C66EC" w:rsidRDefault="000C66EC" w:rsidP="000C66EC">
                    <w:pPr>
                      <w:jc w:val="center"/>
                      <w:rPr>
                        <w:rFonts w:ascii="Arial" w:hAnsi="Arial" w:cs="Arial"/>
                        <w:b/>
                      </w:rPr>
                    </w:pPr>
                    <w:r>
                      <w:rPr>
                        <w:rFonts w:ascii="Arial" w:hAnsi="Arial" w:cs="Arial"/>
                        <w:b/>
                      </w:rPr>
                      <w:t>X</w:t>
                    </w:r>
                    <w:r>
                      <w:rPr>
                        <w:rFonts w:ascii="Arial" w:hAnsi="Arial" w:cs="Arial"/>
                        <w:b/>
                        <w:vertAlign w:val="subscript"/>
                      </w:rPr>
                      <w:t>4</w:t>
                    </w:r>
                  </w:p>
                </w:txbxContent>
              </v:textbox>
            </v:shape>
            <v:shape id="_x0000_s1063" type="#_x0000_t202" style="position:absolute;left:3544;top:6705;width:796;height:469;mso-width-relative:margin;mso-height-relative:margin" strokeweight="2.5pt">
              <v:shadow color="#868686"/>
              <v:textbox style="mso-next-textbox:#_x0000_s1063">
                <w:txbxContent>
                  <w:p w:rsidR="000C66EC" w:rsidRDefault="000C66EC" w:rsidP="000C66EC">
                    <w:pPr>
                      <w:jc w:val="center"/>
                      <w:rPr>
                        <w:rFonts w:ascii="Arial" w:hAnsi="Arial" w:cs="Arial"/>
                        <w:b/>
                      </w:rPr>
                    </w:pPr>
                    <w:r>
                      <w:rPr>
                        <w:rFonts w:ascii="Arial" w:hAnsi="Arial" w:cs="Arial"/>
                        <w:b/>
                      </w:rPr>
                      <w:t>X</w:t>
                    </w:r>
                    <w:r>
                      <w:rPr>
                        <w:rFonts w:ascii="Arial" w:hAnsi="Arial" w:cs="Arial"/>
                        <w:b/>
                        <w:vertAlign w:val="subscript"/>
                      </w:rPr>
                      <w:t>5</w:t>
                    </w:r>
                  </w:p>
                </w:txbxContent>
              </v:textbox>
            </v:shape>
            <v:shape id="_x0000_s1064" type="#_x0000_t202" style="position:absolute;left:7589;top:3885;width:796;height:469;mso-width-relative:margin;mso-height-relative:margin" strokeweight="2.5pt">
              <v:shadow color="#868686"/>
              <v:textbox style="mso-next-textbox:#_x0000_s1064">
                <w:txbxContent>
                  <w:p w:rsidR="000C66EC" w:rsidRDefault="000C66EC" w:rsidP="000C66EC">
                    <w:pPr>
                      <w:jc w:val="center"/>
                      <w:rPr>
                        <w:rFonts w:ascii="Arial" w:hAnsi="Arial" w:cs="Arial"/>
                        <w:b/>
                        <w:lang w:val="id-ID"/>
                      </w:rPr>
                    </w:pPr>
                    <w:r>
                      <w:rPr>
                        <w:rFonts w:ascii="Arial" w:hAnsi="Arial" w:cs="Arial"/>
                        <w:b/>
                        <w:lang w:val="id-ID"/>
                      </w:rPr>
                      <w:t>Z</w:t>
                    </w:r>
                  </w:p>
                </w:txbxContent>
              </v:textbox>
            </v:shape>
            <v:shape id="_x0000_s1065" type="#_x0000_t202" style="position:absolute;left:7589;top:6045;width:796;height:469;mso-width-relative:margin;mso-height-relative:margin" strokeweight="2.5pt">
              <v:shadow color="#868686"/>
              <v:textbox style="mso-next-textbox:#_x0000_s1065">
                <w:txbxContent>
                  <w:p w:rsidR="000C66EC" w:rsidRDefault="000C66EC" w:rsidP="000C66EC">
                    <w:pPr>
                      <w:jc w:val="center"/>
                      <w:rPr>
                        <w:rFonts w:ascii="Arial" w:hAnsi="Arial" w:cs="Arial"/>
                        <w:b/>
                        <w:lang w:val="id-ID"/>
                      </w:rPr>
                    </w:pPr>
                    <w:r>
                      <w:rPr>
                        <w:rFonts w:ascii="Arial" w:hAnsi="Arial" w:cs="Arial"/>
                        <w:b/>
                        <w:lang w:val="id-ID"/>
                      </w:rPr>
                      <w:t>Y</w:t>
                    </w:r>
                  </w:p>
                </w:txbxContent>
              </v:textbox>
            </v:shape>
            <v:shape id="_x0000_s1066" type="#_x0000_t32" style="position:absolute;left:4340;top:2835;width:3249;height:1170" o:connectortype="straight" strokeweight="1.5pt">
              <v:stroke endarrow="block"/>
            </v:shape>
            <v:shape id="_x0000_s1067" type="#_x0000_t32" style="position:absolute;left:4340;top:4005;width:3249;height:90" o:connectortype="straight" strokeweight="1.5pt">
              <v:stroke endarrow="block"/>
            </v:shape>
            <v:shape id="_x0000_s1068" type="#_x0000_t32" style="position:absolute;left:4340;top:4095;width:3249;height:930;flip:y" o:connectortype="straight" strokeweight="1.5pt">
              <v:stroke endarrow="block"/>
            </v:shape>
            <v:shape id="_x0000_s1069" type="#_x0000_t32" style="position:absolute;left:4340;top:4095;width:3249;height:1950;flip:y" o:connectortype="straight" strokeweight="1.5pt">
              <v:stroke endarrow="block"/>
            </v:shape>
            <v:shape id="_x0000_s1070" type="#_x0000_t32" style="position:absolute;left:4340;top:4174;width:3249;height:2786;flip:y" o:connectortype="straight" strokeweight="1.5pt">
              <v:stroke endarrow="block"/>
            </v:shape>
            <v:shape id="_x0000_s1071" type="#_x0000_t32" style="position:absolute;left:4340;top:4005;width:3249;height:2280" o:connectortype="straight" strokecolor="#1f497d" strokeweight="1.5pt">
              <v:stroke endarrow="block"/>
            </v:shape>
            <v:shape id="_x0000_s1072" type="#_x0000_t32" style="position:absolute;left:4340;top:5025;width:3249;height:1335" o:connectortype="straight" strokecolor="#1f497d" strokeweight="1.5pt">
              <v:stroke endarrow="block"/>
            </v:shape>
            <v:shape id="_x0000_s1073" type="#_x0000_t32" style="position:absolute;left:4340;top:6045;width:3249;height:315" o:connectortype="straight" strokecolor="#1f497d" strokeweight="1.5pt">
              <v:stroke endarrow="block"/>
            </v:shape>
            <v:shape id="_x0000_s1074" type="#_x0000_t32" style="position:absolute;left:4340;top:6360;width:3249;height:600;flip:y" o:connectortype="straight" strokecolor="#1f497d" strokeweight="1.5pt">
              <v:stroke endarrow="block"/>
            </v:shape>
            <v:shape id="_x0000_s1075" type="#_x0000_t32" style="position:absolute;left:7980;top:4354;width:0;height:1691" o:connectortype="straight" strokeweight="1.5pt">
              <v:stroke endarrow="block"/>
            </v:shape>
          </v:group>
        </w:pict>
      </w:r>
      <w:r>
        <w:rPr>
          <w:rFonts w:ascii="Arial" w:hAnsi="Arial" w:cs="Arial"/>
          <w:sz w:val="22"/>
          <w:szCs w:val="22"/>
          <w:lang w:val="da-DK"/>
        </w:rPr>
        <w:t xml:space="preserve"> </w:t>
      </w: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jc w:val="both"/>
        <w:rPr>
          <w:rFonts w:ascii="Arial" w:hAnsi="Arial" w:cs="Arial"/>
          <w:sz w:val="22"/>
          <w:szCs w:val="22"/>
          <w:lang w:val="da-DK"/>
        </w:rPr>
      </w:pPr>
    </w:p>
    <w:p w:rsidR="000C66EC" w:rsidRDefault="000C66EC" w:rsidP="000C66EC">
      <w:pPr>
        <w:pStyle w:val="Heading4"/>
        <w:spacing w:line="480" w:lineRule="auto"/>
        <w:rPr>
          <w:rFonts w:ascii="Arial" w:hAnsi="Arial" w:cs="Arial"/>
          <w:sz w:val="22"/>
          <w:szCs w:val="22"/>
          <w:lang w:val="da-DK"/>
        </w:rPr>
      </w:pPr>
      <w:r>
        <w:rPr>
          <w:rFonts w:ascii="Arial" w:hAnsi="Arial" w:cs="Arial"/>
          <w:sz w:val="22"/>
          <w:szCs w:val="22"/>
          <w:lang w:val="da-DK"/>
        </w:rPr>
        <w:t>Gambar 2. Struktur Path Analysis</w:t>
      </w:r>
    </w:p>
    <w:p w:rsidR="000C66EC" w:rsidRDefault="000C66EC" w:rsidP="000C66EC">
      <w:pPr>
        <w:jc w:val="both"/>
        <w:rPr>
          <w:rFonts w:ascii="Arial" w:hAnsi="Arial" w:cs="Arial"/>
          <w:lang w:val="da-DK"/>
        </w:rPr>
      </w:pPr>
    </w:p>
    <w:p w:rsidR="000C66EC" w:rsidRDefault="000C66EC" w:rsidP="000C66EC">
      <w:pPr>
        <w:jc w:val="both"/>
        <w:rPr>
          <w:rFonts w:ascii="Arial" w:hAnsi="Arial" w:cs="Arial"/>
          <w:lang w:val="da-DK"/>
        </w:rPr>
      </w:pPr>
      <w:r>
        <w:rPr>
          <w:rFonts w:ascii="Arial" w:hAnsi="Arial" w:cs="Arial"/>
          <w:lang w:val="da-DK"/>
        </w:rPr>
        <w:t>Keterangan:</w:t>
      </w:r>
    </w:p>
    <w:p w:rsidR="000C66EC" w:rsidRDefault="000C66EC" w:rsidP="000C66EC">
      <w:pPr>
        <w:pStyle w:val="BodyTextIndent"/>
        <w:spacing w:line="276" w:lineRule="auto"/>
        <w:jc w:val="left"/>
        <w:rPr>
          <w:rFonts w:ascii="Arial" w:hAnsi="Arial" w:cs="Arial"/>
          <w:lang w:val="da-DK"/>
        </w:rPr>
      </w:pPr>
      <w:r>
        <w:rPr>
          <w:rFonts w:ascii="Arial" w:hAnsi="Arial" w:cs="Arial"/>
          <w:lang w:val="da-DK"/>
        </w:rPr>
        <w:t>X</w:t>
      </w:r>
      <w:r>
        <w:rPr>
          <w:rFonts w:ascii="Arial" w:hAnsi="Arial" w:cs="Arial"/>
          <w:vertAlign w:val="subscript"/>
          <w:lang w:val="da-DK"/>
        </w:rPr>
        <w:t>1</w:t>
      </w:r>
      <w:r>
        <w:rPr>
          <w:rFonts w:ascii="Arial" w:hAnsi="Arial" w:cs="Arial"/>
          <w:lang w:val="da-DK"/>
        </w:rPr>
        <w:t xml:space="preserve"> </w:t>
      </w:r>
      <w:r>
        <w:rPr>
          <w:rFonts w:ascii="Arial" w:hAnsi="Arial" w:cs="Arial"/>
          <w:lang w:val="da-DK"/>
        </w:rPr>
        <w:tab/>
        <w:t xml:space="preserve">= </w:t>
      </w:r>
      <w:r>
        <w:rPr>
          <w:rFonts w:ascii="Arial" w:hAnsi="Arial" w:cs="Arial"/>
          <w:lang w:val="da-DK"/>
        </w:rPr>
        <w:tab/>
        <w:t>Bukti Fisik</w:t>
      </w:r>
    </w:p>
    <w:p w:rsidR="000C66EC" w:rsidRDefault="000C66EC" w:rsidP="000C66EC">
      <w:pPr>
        <w:pStyle w:val="BodyTextIndent"/>
        <w:spacing w:line="276" w:lineRule="auto"/>
        <w:jc w:val="left"/>
        <w:rPr>
          <w:rFonts w:ascii="Arial" w:hAnsi="Arial" w:cs="Arial"/>
        </w:rPr>
      </w:pPr>
      <w:r>
        <w:rPr>
          <w:rFonts w:ascii="Arial" w:hAnsi="Arial" w:cs="Arial"/>
        </w:rPr>
        <w:t>X</w:t>
      </w:r>
      <w:r>
        <w:rPr>
          <w:rFonts w:ascii="Arial" w:hAnsi="Arial" w:cs="Arial"/>
          <w:vertAlign w:val="subscript"/>
        </w:rPr>
        <w:t>2</w:t>
      </w:r>
      <w:r>
        <w:rPr>
          <w:rFonts w:ascii="Arial" w:hAnsi="Arial" w:cs="Arial"/>
        </w:rPr>
        <w:t xml:space="preserve"> </w:t>
      </w:r>
      <w:r>
        <w:rPr>
          <w:rFonts w:ascii="Arial" w:hAnsi="Arial" w:cs="Arial"/>
        </w:rPr>
        <w:tab/>
        <w:t xml:space="preserve">= </w:t>
      </w:r>
      <w:r>
        <w:rPr>
          <w:rFonts w:ascii="Arial" w:hAnsi="Arial" w:cs="Arial"/>
        </w:rPr>
        <w:tab/>
        <w:t>Empathi</w:t>
      </w:r>
    </w:p>
    <w:p w:rsidR="000C66EC" w:rsidRDefault="000C66EC" w:rsidP="000C66EC">
      <w:pPr>
        <w:pStyle w:val="BodyTextIndent"/>
        <w:spacing w:line="276" w:lineRule="auto"/>
        <w:jc w:val="left"/>
        <w:rPr>
          <w:rFonts w:ascii="Arial" w:hAnsi="Arial" w:cs="Arial"/>
        </w:rPr>
      </w:pPr>
      <w:r>
        <w:rPr>
          <w:rFonts w:ascii="Arial" w:hAnsi="Arial" w:cs="Arial"/>
        </w:rPr>
        <w:t>X</w:t>
      </w:r>
      <w:r>
        <w:rPr>
          <w:rFonts w:ascii="Arial" w:hAnsi="Arial" w:cs="Arial"/>
          <w:vertAlign w:val="subscript"/>
        </w:rPr>
        <w:t>3</w:t>
      </w:r>
      <w:r>
        <w:rPr>
          <w:rFonts w:ascii="Arial" w:hAnsi="Arial" w:cs="Arial"/>
        </w:rPr>
        <w:tab/>
        <w:t>=</w:t>
      </w:r>
      <w:r>
        <w:rPr>
          <w:rFonts w:ascii="Arial" w:hAnsi="Arial" w:cs="Arial"/>
        </w:rPr>
        <w:tab/>
        <w:t>Daya Tanggap</w:t>
      </w:r>
    </w:p>
    <w:p w:rsidR="000C66EC" w:rsidRDefault="000C66EC" w:rsidP="000C66EC">
      <w:pPr>
        <w:pStyle w:val="BodyTextIndent"/>
        <w:spacing w:line="276" w:lineRule="auto"/>
        <w:jc w:val="left"/>
        <w:rPr>
          <w:rFonts w:ascii="Arial" w:hAnsi="Arial" w:cs="Arial"/>
        </w:rPr>
      </w:pPr>
      <w:r>
        <w:rPr>
          <w:rFonts w:ascii="Arial" w:hAnsi="Arial" w:cs="Arial"/>
        </w:rPr>
        <w:t>X</w:t>
      </w:r>
      <w:r>
        <w:rPr>
          <w:rFonts w:ascii="Arial" w:hAnsi="Arial" w:cs="Arial"/>
          <w:vertAlign w:val="subscript"/>
        </w:rPr>
        <w:t>4</w:t>
      </w:r>
      <w:r>
        <w:rPr>
          <w:rFonts w:ascii="Arial" w:hAnsi="Arial" w:cs="Arial"/>
        </w:rPr>
        <w:t xml:space="preserve"> </w:t>
      </w:r>
      <w:r>
        <w:rPr>
          <w:rFonts w:ascii="Arial" w:hAnsi="Arial" w:cs="Arial"/>
        </w:rPr>
        <w:tab/>
        <w:t xml:space="preserve">= </w:t>
      </w:r>
      <w:r>
        <w:rPr>
          <w:rFonts w:ascii="Arial" w:hAnsi="Arial" w:cs="Arial"/>
        </w:rPr>
        <w:tab/>
        <w:t>Kehandalan</w:t>
      </w:r>
    </w:p>
    <w:p w:rsidR="000C66EC" w:rsidRDefault="000C66EC" w:rsidP="000C66EC">
      <w:pPr>
        <w:pStyle w:val="BodyTextIndent"/>
        <w:tabs>
          <w:tab w:val="left" w:pos="720"/>
          <w:tab w:val="left" w:pos="1440"/>
          <w:tab w:val="left" w:pos="2160"/>
          <w:tab w:val="left" w:pos="2880"/>
          <w:tab w:val="left" w:pos="3600"/>
          <w:tab w:val="left" w:pos="4320"/>
          <w:tab w:val="center" w:pos="4513"/>
          <w:tab w:val="left" w:pos="5040"/>
          <w:tab w:val="left" w:pos="6360"/>
        </w:tabs>
        <w:spacing w:line="276" w:lineRule="auto"/>
        <w:jc w:val="left"/>
        <w:rPr>
          <w:rFonts w:ascii="Arial" w:hAnsi="Arial" w:cs="Arial"/>
        </w:rPr>
      </w:pPr>
      <w:r>
        <w:rPr>
          <w:rFonts w:ascii="Arial" w:hAnsi="Arial" w:cs="Arial"/>
        </w:rPr>
        <w:t>X</w:t>
      </w:r>
      <w:r>
        <w:rPr>
          <w:rFonts w:ascii="Arial" w:hAnsi="Arial" w:cs="Arial"/>
          <w:vertAlign w:val="subscript"/>
        </w:rPr>
        <w:t>5</w:t>
      </w:r>
      <w:r>
        <w:rPr>
          <w:rFonts w:ascii="Arial" w:hAnsi="Arial" w:cs="Arial"/>
        </w:rPr>
        <w:tab/>
        <w:t>=</w:t>
      </w:r>
      <w:r>
        <w:rPr>
          <w:rFonts w:ascii="Arial" w:hAnsi="Arial" w:cs="Arial"/>
        </w:rPr>
        <w:tab/>
        <w:t>Jaminan</w:t>
      </w:r>
      <w:r>
        <w:rPr>
          <w:rFonts w:ascii="Arial" w:hAnsi="Arial" w:cs="Arial"/>
        </w:rPr>
        <w:tab/>
      </w:r>
    </w:p>
    <w:p w:rsidR="000C66EC" w:rsidRDefault="000C66EC" w:rsidP="000C66EC">
      <w:pPr>
        <w:pStyle w:val="BodyTextIndent"/>
        <w:spacing w:line="276" w:lineRule="auto"/>
        <w:jc w:val="left"/>
        <w:rPr>
          <w:rFonts w:ascii="Arial" w:hAnsi="Arial" w:cs="Arial"/>
        </w:rPr>
      </w:pPr>
      <w:r>
        <w:rPr>
          <w:rFonts w:ascii="Arial" w:hAnsi="Arial" w:cs="Arial"/>
          <w:lang w:val="id-ID"/>
        </w:rPr>
        <w:t>Z</w:t>
      </w:r>
      <w:r>
        <w:rPr>
          <w:rFonts w:ascii="Arial" w:hAnsi="Arial" w:cs="Arial"/>
        </w:rPr>
        <w:tab/>
        <w:t>=</w:t>
      </w:r>
      <w:r>
        <w:rPr>
          <w:rFonts w:ascii="Arial" w:hAnsi="Arial" w:cs="Arial"/>
        </w:rPr>
        <w:tab/>
        <w:t>Kepuasan Pelanggan</w:t>
      </w:r>
    </w:p>
    <w:p w:rsidR="000C66EC" w:rsidRDefault="000C66EC" w:rsidP="000C66EC">
      <w:pPr>
        <w:pStyle w:val="BodyTextIndent"/>
        <w:spacing w:line="276" w:lineRule="auto"/>
        <w:jc w:val="left"/>
        <w:rPr>
          <w:rFonts w:ascii="Arial" w:hAnsi="Arial" w:cs="Arial"/>
        </w:rPr>
      </w:pPr>
      <w:r>
        <w:rPr>
          <w:rFonts w:ascii="Arial" w:hAnsi="Arial" w:cs="Arial"/>
          <w:lang w:val="id-ID"/>
        </w:rPr>
        <w:t>Y</w:t>
      </w:r>
      <w:r>
        <w:rPr>
          <w:rFonts w:ascii="Arial" w:hAnsi="Arial" w:cs="Arial"/>
        </w:rPr>
        <w:tab/>
        <w:t>=</w:t>
      </w:r>
      <w:r>
        <w:rPr>
          <w:rFonts w:ascii="Arial" w:hAnsi="Arial" w:cs="Arial"/>
        </w:rPr>
        <w:tab/>
        <w:t>Loyalitas Pelanggan</w:t>
      </w:r>
    </w:p>
    <w:p w:rsidR="000C66EC" w:rsidRDefault="000C66EC" w:rsidP="000C66EC">
      <w:pPr>
        <w:pStyle w:val="BodyTextIndent"/>
        <w:spacing w:line="276" w:lineRule="auto"/>
        <w:jc w:val="left"/>
        <w:rPr>
          <w:rFonts w:ascii="Arial" w:hAnsi="Arial" w:cs="Arial"/>
        </w:rPr>
      </w:pPr>
      <w:r>
        <w:rPr>
          <w:rFonts w:ascii="Arial" w:hAnsi="Arial" w:cs="Arial"/>
        </w:rPr>
        <w:t>ε</w:t>
      </w:r>
      <w:r>
        <w:rPr>
          <w:rFonts w:ascii="Arial" w:hAnsi="Arial" w:cs="Arial"/>
          <w:vertAlign w:val="subscript"/>
        </w:rPr>
        <w:t xml:space="preserve">   </w:t>
      </w:r>
      <w:r>
        <w:rPr>
          <w:rFonts w:ascii="Arial" w:hAnsi="Arial" w:cs="Arial"/>
        </w:rPr>
        <w:t xml:space="preserve"> </w:t>
      </w:r>
      <w:r>
        <w:rPr>
          <w:rFonts w:ascii="Arial" w:hAnsi="Arial" w:cs="Arial"/>
          <w:vertAlign w:val="subscript"/>
        </w:rPr>
        <w:tab/>
      </w:r>
      <w:r>
        <w:rPr>
          <w:rFonts w:ascii="Arial" w:hAnsi="Arial" w:cs="Arial"/>
        </w:rPr>
        <w:t xml:space="preserve">= </w:t>
      </w:r>
      <w:r>
        <w:rPr>
          <w:rFonts w:ascii="Arial" w:hAnsi="Arial" w:cs="Arial"/>
        </w:rPr>
        <w:tab/>
        <w:t xml:space="preserve">Variabel lainnya yang </w:t>
      </w:r>
      <w:proofErr w:type="gramStart"/>
      <w:r>
        <w:rPr>
          <w:rFonts w:ascii="Arial" w:hAnsi="Arial" w:cs="Arial"/>
        </w:rPr>
        <w:t>mempengaruhi  Y</w:t>
      </w:r>
      <w:proofErr w:type="gramEnd"/>
      <w:r>
        <w:rPr>
          <w:rFonts w:ascii="Arial" w:hAnsi="Arial" w:cs="Arial"/>
        </w:rPr>
        <w:t xml:space="preserve"> dan Z.</w:t>
      </w:r>
    </w:p>
    <w:p w:rsidR="000C66EC" w:rsidRDefault="000C66EC" w:rsidP="000C66EC">
      <w:pPr>
        <w:pStyle w:val="BodyTextIndent"/>
        <w:spacing w:line="276" w:lineRule="auto"/>
        <w:rPr>
          <w:rFonts w:ascii="Arial" w:hAnsi="Arial" w:cs="Arial"/>
        </w:rPr>
      </w:pPr>
    </w:p>
    <w:p w:rsidR="000C66EC" w:rsidRDefault="000C66EC" w:rsidP="000C66EC">
      <w:pPr>
        <w:spacing w:line="480" w:lineRule="auto"/>
        <w:ind w:firstLine="567"/>
        <w:jc w:val="both"/>
        <w:rPr>
          <w:rFonts w:ascii="Arial" w:hAnsi="Arial" w:cs="Arial"/>
        </w:rPr>
      </w:pPr>
      <w:proofErr w:type="gramStart"/>
      <w:r>
        <w:rPr>
          <w:rFonts w:ascii="Arial" w:hAnsi="Arial" w:cs="Arial"/>
        </w:rPr>
        <w:t xml:space="preserve">Data yang terkumpul dianalisis hubungan kausalnya antara variabel-variabel atau dimensi-dimensi, yang dilakukan dengan menggunakan analisis jalur </w:t>
      </w:r>
      <w:r>
        <w:rPr>
          <w:rFonts w:ascii="Arial" w:hAnsi="Arial" w:cs="Arial"/>
          <w:i/>
          <w:iCs/>
        </w:rPr>
        <w:t>(path analysis).</w:t>
      </w:r>
      <w:proofErr w:type="gramEnd"/>
      <w:r>
        <w:rPr>
          <w:rFonts w:ascii="Arial" w:hAnsi="Arial" w:cs="Arial"/>
        </w:rPr>
        <w:t xml:space="preserve">  Gambar 2 mengisyaratkan bahwa variabel </w:t>
      </w:r>
      <w:r>
        <w:rPr>
          <w:rFonts w:ascii="Arial" w:hAnsi="Arial" w:cs="Arial"/>
          <w:i/>
          <w:iCs/>
        </w:rPr>
        <w:t>Y</w:t>
      </w:r>
      <w:r>
        <w:rPr>
          <w:rFonts w:ascii="Arial" w:hAnsi="Arial" w:cs="Arial"/>
        </w:rPr>
        <w:t xml:space="preserve"> dan Z bukan hanya dipengaruhi oleh </w:t>
      </w:r>
      <w:r>
        <w:rPr>
          <w:rFonts w:ascii="Arial" w:hAnsi="Arial" w:cs="Arial"/>
          <w:i/>
          <w:iCs/>
        </w:rPr>
        <w:t>X</w:t>
      </w:r>
      <w:r>
        <w:rPr>
          <w:rFonts w:ascii="Arial" w:hAnsi="Arial" w:cs="Arial"/>
          <w:i/>
          <w:iCs/>
          <w:vertAlign w:val="subscript"/>
        </w:rPr>
        <w:t>1</w:t>
      </w:r>
      <w:r>
        <w:rPr>
          <w:rFonts w:ascii="Arial" w:hAnsi="Arial" w:cs="Arial"/>
          <w:i/>
          <w:iCs/>
        </w:rPr>
        <w:t>, X</w:t>
      </w:r>
      <w:r>
        <w:rPr>
          <w:rFonts w:ascii="Arial" w:hAnsi="Arial" w:cs="Arial"/>
          <w:i/>
          <w:iCs/>
          <w:vertAlign w:val="subscript"/>
        </w:rPr>
        <w:t>2</w:t>
      </w:r>
      <w:r>
        <w:rPr>
          <w:rFonts w:ascii="Arial" w:hAnsi="Arial" w:cs="Arial"/>
          <w:i/>
          <w:iCs/>
        </w:rPr>
        <w:t>, X</w:t>
      </w:r>
      <w:r>
        <w:rPr>
          <w:rFonts w:ascii="Arial" w:hAnsi="Arial" w:cs="Arial"/>
          <w:i/>
          <w:iCs/>
          <w:vertAlign w:val="subscript"/>
        </w:rPr>
        <w:t>3</w:t>
      </w:r>
      <w:r>
        <w:rPr>
          <w:rFonts w:ascii="Arial" w:hAnsi="Arial" w:cs="Arial"/>
          <w:i/>
          <w:iCs/>
        </w:rPr>
        <w:t>, X</w:t>
      </w:r>
      <w:r>
        <w:rPr>
          <w:rFonts w:ascii="Arial" w:hAnsi="Arial" w:cs="Arial"/>
          <w:i/>
          <w:iCs/>
          <w:vertAlign w:val="subscript"/>
        </w:rPr>
        <w:t>4</w:t>
      </w:r>
      <w:r>
        <w:rPr>
          <w:rFonts w:ascii="Arial" w:hAnsi="Arial" w:cs="Arial"/>
          <w:i/>
          <w:iCs/>
        </w:rPr>
        <w:t xml:space="preserve">, dan </w:t>
      </w:r>
      <w:proofErr w:type="gramStart"/>
      <w:r>
        <w:rPr>
          <w:rFonts w:ascii="Arial" w:hAnsi="Arial" w:cs="Arial"/>
          <w:i/>
          <w:iCs/>
        </w:rPr>
        <w:t>X</w:t>
      </w:r>
      <w:r>
        <w:rPr>
          <w:rFonts w:ascii="Arial" w:hAnsi="Arial" w:cs="Arial"/>
          <w:i/>
          <w:iCs/>
          <w:vertAlign w:val="subscript"/>
        </w:rPr>
        <w:t>5</w:t>
      </w:r>
      <w:r>
        <w:rPr>
          <w:rFonts w:ascii="Arial" w:hAnsi="Arial" w:cs="Arial"/>
          <w:i/>
          <w:iCs/>
        </w:rPr>
        <w:t xml:space="preserve"> </w:t>
      </w:r>
      <w:r>
        <w:rPr>
          <w:rFonts w:ascii="Arial" w:hAnsi="Arial" w:cs="Arial"/>
        </w:rPr>
        <w:t xml:space="preserve"> tetapi</w:t>
      </w:r>
      <w:proofErr w:type="gramEnd"/>
      <w:r>
        <w:rPr>
          <w:rFonts w:ascii="Arial" w:hAnsi="Arial" w:cs="Arial"/>
        </w:rPr>
        <w:t xml:space="preserve"> ada variabel lain ikut mempengaruhi yang dinyatakan dengan variabel </w:t>
      </w:r>
      <w:r>
        <w:rPr>
          <w:rFonts w:ascii="Arial" w:hAnsi="Arial" w:cs="Arial"/>
          <w:i/>
          <w:iCs/>
        </w:rPr>
        <w:t>epselon (</w:t>
      </w:r>
      <w:r>
        <w:rPr>
          <w:rFonts w:ascii="Arial" w:hAnsi="Arial" w:cs="Arial"/>
          <w:b/>
          <w:bCs/>
          <w:i/>
          <w:iCs/>
        </w:rPr>
        <w:t>ε</w:t>
      </w:r>
      <w:r>
        <w:rPr>
          <w:rFonts w:ascii="Arial" w:hAnsi="Arial" w:cs="Arial"/>
          <w:i/>
          <w:iCs/>
        </w:rPr>
        <w:t>),</w:t>
      </w:r>
      <w:r>
        <w:rPr>
          <w:rFonts w:ascii="Arial" w:hAnsi="Arial" w:cs="Arial"/>
          <w:b/>
          <w:bCs/>
        </w:rPr>
        <w:t xml:space="preserve"> </w:t>
      </w:r>
      <w:r>
        <w:rPr>
          <w:rFonts w:ascii="Arial" w:hAnsi="Arial" w:cs="Arial"/>
        </w:rPr>
        <w:t>yaitu variabel yang tidak diukur dan diteliti.</w:t>
      </w:r>
    </w:p>
    <w:p w:rsidR="000C66EC" w:rsidRDefault="000C66EC" w:rsidP="000C66EC">
      <w:pPr>
        <w:pStyle w:val="BodyText"/>
        <w:rPr>
          <w:rFonts w:ascii="Arial" w:hAnsi="Arial" w:cs="Arial"/>
          <w:lang w:val="en-GB"/>
        </w:rPr>
      </w:pPr>
    </w:p>
    <w:p w:rsidR="000C66EC" w:rsidRDefault="000C66EC" w:rsidP="000C66EC">
      <w:pPr>
        <w:pStyle w:val="BodyText"/>
        <w:spacing w:after="200" w:line="480" w:lineRule="auto"/>
        <w:ind w:firstLine="562"/>
        <w:rPr>
          <w:rFonts w:ascii="Arial" w:hAnsi="Arial" w:cs="Arial"/>
          <w:lang w:val="en-GB"/>
        </w:rPr>
      </w:pPr>
      <w:r>
        <w:rPr>
          <w:rFonts w:ascii="Arial" w:hAnsi="Arial" w:cs="Arial"/>
          <w:lang w:val="en-GB"/>
        </w:rPr>
        <w:t xml:space="preserve">Uji hipotesis dari </w:t>
      </w:r>
      <w:r>
        <w:rPr>
          <w:rFonts w:ascii="Arial" w:hAnsi="Arial" w:cs="Arial"/>
          <w:i/>
          <w:lang w:val="en-GB"/>
        </w:rPr>
        <w:t>path analysis</w:t>
      </w:r>
      <w:r>
        <w:rPr>
          <w:rFonts w:ascii="Arial" w:hAnsi="Arial" w:cs="Arial"/>
          <w:lang w:val="en-GB"/>
        </w:rPr>
        <w:t xml:space="preserve"> yang diperlihatkan pada Gambar 2 dapat diuraikan sebagai beriut;</w:t>
      </w:r>
    </w:p>
    <w:p w:rsidR="000C66EC" w:rsidRDefault="000C66EC" w:rsidP="000C66EC">
      <w:pPr>
        <w:pStyle w:val="BodyText"/>
        <w:numPr>
          <w:ilvl w:val="0"/>
          <w:numId w:val="10"/>
        </w:numPr>
        <w:spacing w:after="0" w:line="480" w:lineRule="auto"/>
        <w:ind w:left="284" w:hanging="284"/>
        <w:jc w:val="both"/>
        <w:rPr>
          <w:rFonts w:ascii="Arial" w:hAnsi="Arial" w:cs="Arial"/>
          <w:lang w:val="en-GB"/>
        </w:rPr>
      </w:pPr>
      <w:r>
        <w:rPr>
          <w:rFonts w:ascii="Arial" w:hAnsi="Arial" w:cs="Arial"/>
          <w:lang w:val="en-GB"/>
        </w:rPr>
        <w:lastRenderedPageBreak/>
        <w:t>Hipotesis operasional pada pengujian hipotesis pertama sebagai berikut:</w:t>
      </w:r>
    </w:p>
    <w:p w:rsidR="000C66EC" w:rsidRDefault="000C66EC" w:rsidP="000C66EC">
      <w:pPr>
        <w:pStyle w:val="BodyText"/>
        <w:ind w:firstLine="284"/>
        <w:rPr>
          <w:rFonts w:ascii="Arial" w:hAnsi="Arial" w:cs="Arial"/>
          <w:lang w:val="da-DK"/>
        </w:rPr>
      </w:pPr>
      <w:r>
        <w:rPr>
          <w:rFonts w:ascii="Arial" w:hAnsi="Arial" w:cs="Arial"/>
          <w:lang w:val="da-DK"/>
        </w:rPr>
        <w:t>H</w:t>
      </w:r>
      <w:r>
        <w:rPr>
          <w:rFonts w:ascii="Arial" w:hAnsi="Arial" w:cs="Arial"/>
          <w:vertAlign w:val="subscript"/>
          <w:lang w:val="da-DK"/>
        </w:rPr>
        <w:t>0</w:t>
      </w:r>
      <w:r>
        <w:rPr>
          <w:rFonts w:ascii="Arial" w:hAnsi="Arial" w:cs="Arial"/>
          <w:lang w:val="da-DK"/>
        </w:rPr>
        <w:tab/>
        <w:t xml:space="preserve">:  </w:t>
      </w:r>
      <w:r w:rsidRPr="000A4BDF">
        <w:rPr>
          <w:rFonts w:ascii="Arial" w:hAnsi="Arial" w:cs="Arial"/>
          <w:position w:val="-14"/>
        </w:rPr>
        <w:object w:dxaOrig="420" w:dyaOrig="380">
          <v:shape id="_x0000_i1028" type="#_x0000_t75" style="width:25.5pt;height:21pt" o:ole="">
            <v:imagedata r:id="rId13" o:title=""/>
          </v:shape>
          <o:OLEObject Type="Embed" ProgID="Equation.3" ShapeID="_x0000_i1028" DrawAspect="Content" ObjectID="_1492569841" r:id="rId14"/>
        </w:object>
      </w:r>
      <w:r>
        <w:rPr>
          <w:rFonts w:ascii="Arial" w:hAnsi="Arial" w:cs="Arial"/>
          <w:lang w:val="da-DK"/>
        </w:rPr>
        <w:t>= 0</w:t>
      </w:r>
    </w:p>
    <w:p w:rsidR="000C66EC" w:rsidRDefault="000C66EC" w:rsidP="000C66EC">
      <w:pPr>
        <w:pStyle w:val="BodyText"/>
        <w:ind w:firstLine="284"/>
        <w:rPr>
          <w:rFonts w:ascii="Arial" w:hAnsi="Arial" w:cs="Arial"/>
          <w:lang w:val="da-DK"/>
        </w:rPr>
      </w:pPr>
      <w:r>
        <w:rPr>
          <w:rFonts w:ascii="Arial" w:hAnsi="Arial" w:cs="Arial"/>
          <w:lang w:val="da-DK"/>
        </w:rPr>
        <w:t>H</w:t>
      </w:r>
      <w:r>
        <w:rPr>
          <w:rFonts w:ascii="Arial" w:hAnsi="Arial" w:cs="Arial"/>
          <w:vertAlign w:val="subscript"/>
          <w:lang w:val="da-DK"/>
        </w:rPr>
        <w:t>1</w:t>
      </w:r>
      <w:r>
        <w:rPr>
          <w:rFonts w:ascii="Arial" w:hAnsi="Arial" w:cs="Arial"/>
          <w:lang w:val="da-DK"/>
        </w:rPr>
        <w:tab/>
        <w:t xml:space="preserve">: </w:t>
      </w:r>
      <w:r w:rsidRPr="000A4BDF">
        <w:rPr>
          <w:rFonts w:ascii="Arial" w:hAnsi="Arial" w:cs="Arial"/>
          <w:position w:val="-14"/>
        </w:rPr>
        <w:object w:dxaOrig="420" w:dyaOrig="380">
          <v:shape id="_x0000_i1029" type="#_x0000_t75" style="width:28.5pt;height:24pt" o:ole="">
            <v:imagedata r:id="rId15" o:title=""/>
          </v:shape>
          <o:OLEObject Type="Embed" ProgID="Equation.3" ShapeID="_x0000_i1029" DrawAspect="Content" ObjectID="_1492569842" r:id="rId16"/>
        </w:object>
      </w:r>
      <w:r>
        <w:rPr>
          <w:rFonts w:ascii="Arial" w:hAnsi="Arial" w:cs="Arial"/>
          <w:lang w:val="da-DK"/>
        </w:rPr>
        <w:t xml:space="preserve"> ≠ 0  dengan i = 1, 2 dan 3  </w:t>
      </w:r>
    </w:p>
    <w:p w:rsidR="000C66EC" w:rsidRDefault="000C66EC" w:rsidP="000C66EC">
      <w:pPr>
        <w:pStyle w:val="BodyText"/>
        <w:numPr>
          <w:ilvl w:val="0"/>
          <w:numId w:val="10"/>
        </w:numPr>
        <w:spacing w:after="0" w:line="480" w:lineRule="auto"/>
        <w:ind w:left="284" w:hanging="284"/>
        <w:jc w:val="both"/>
        <w:rPr>
          <w:rFonts w:ascii="Arial" w:hAnsi="Arial" w:cs="Arial"/>
          <w:lang w:val="en-GB"/>
        </w:rPr>
      </w:pPr>
      <w:r>
        <w:rPr>
          <w:rFonts w:ascii="Arial" w:hAnsi="Arial" w:cs="Arial"/>
          <w:lang w:val="en-GB"/>
        </w:rPr>
        <w:t>Hipotesis operasional pada pengujian hipotesis kedua sebagai berikut:</w:t>
      </w:r>
    </w:p>
    <w:p w:rsidR="000C66EC" w:rsidRDefault="000C66EC" w:rsidP="000C66EC">
      <w:pPr>
        <w:pStyle w:val="BodyText"/>
        <w:ind w:firstLine="284"/>
        <w:rPr>
          <w:rFonts w:ascii="Arial" w:hAnsi="Arial" w:cs="Arial"/>
        </w:rPr>
      </w:pPr>
      <w:r>
        <w:rPr>
          <w:rFonts w:ascii="Arial" w:hAnsi="Arial" w:cs="Arial"/>
          <w:lang w:val="en-GB"/>
        </w:rPr>
        <w:t>H</w:t>
      </w:r>
      <w:r>
        <w:rPr>
          <w:rFonts w:ascii="Arial" w:hAnsi="Arial" w:cs="Arial"/>
          <w:vertAlign w:val="subscript"/>
          <w:lang w:val="en-GB"/>
        </w:rPr>
        <w:t>0</w:t>
      </w:r>
      <w:r>
        <w:rPr>
          <w:rFonts w:ascii="Arial" w:hAnsi="Arial" w:cs="Arial"/>
          <w:lang w:val="en-GB"/>
        </w:rPr>
        <w:tab/>
        <w:t xml:space="preserve">:  </w:t>
      </w:r>
      <w:r w:rsidRPr="000A4BDF">
        <w:rPr>
          <w:rFonts w:ascii="Arial" w:hAnsi="Arial" w:cs="Arial"/>
          <w:position w:val="-14"/>
        </w:rPr>
        <w:object w:dxaOrig="400" w:dyaOrig="380">
          <v:shape id="_x0000_i1030" type="#_x0000_t75" style="width:28.5pt;height:19.5pt" o:ole="">
            <v:imagedata r:id="rId17" o:title=""/>
          </v:shape>
          <o:OLEObject Type="Embed" ProgID="Equation.3" ShapeID="_x0000_i1030" DrawAspect="Content" ObjectID="_1492569843" r:id="rId18"/>
        </w:object>
      </w:r>
      <w:r>
        <w:rPr>
          <w:rFonts w:ascii="Arial" w:hAnsi="Arial" w:cs="Arial"/>
        </w:rPr>
        <w:t>= 0</w:t>
      </w:r>
    </w:p>
    <w:p w:rsidR="000C66EC" w:rsidRDefault="000C66EC" w:rsidP="000C66EC">
      <w:pPr>
        <w:pStyle w:val="BodyText"/>
        <w:ind w:firstLine="284"/>
        <w:rPr>
          <w:rFonts w:ascii="Arial" w:hAnsi="Arial" w:cs="Arial"/>
          <w:lang w:val="id-ID"/>
        </w:rPr>
      </w:pPr>
      <w:r>
        <w:rPr>
          <w:rFonts w:ascii="Arial" w:hAnsi="Arial" w:cs="Arial"/>
        </w:rPr>
        <w:t>H</w:t>
      </w:r>
      <w:r>
        <w:rPr>
          <w:rFonts w:ascii="Arial" w:hAnsi="Arial" w:cs="Arial"/>
          <w:vertAlign w:val="subscript"/>
        </w:rPr>
        <w:t>1</w:t>
      </w:r>
      <w:r>
        <w:rPr>
          <w:rFonts w:ascii="Arial" w:hAnsi="Arial" w:cs="Arial"/>
        </w:rPr>
        <w:tab/>
        <w:t xml:space="preserve">: </w:t>
      </w:r>
      <w:r w:rsidRPr="000A4BDF">
        <w:rPr>
          <w:rFonts w:ascii="Arial" w:hAnsi="Arial" w:cs="Arial"/>
          <w:position w:val="-14"/>
        </w:rPr>
        <w:object w:dxaOrig="440" w:dyaOrig="380">
          <v:shape id="_x0000_i1031" type="#_x0000_t75" style="width:31.5pt;height:19.5pt" o:ole="">
            <v:imagedata r:id="rId19" o:title=""/>
          </v:shape>
          <o:OLEObject Type="Embed" ProgID="Equation.3" ShapeID="_x0000_i1031" DrawAspect="Content" ObjectID="_1492569844" r:id="rId20"/>
        </w:object>
      </w:r>
      <w:r>
        <w:rPr>
          <w:rFonts w:ascii="Arial" w:hAnsi="Arial" w:cs="Arial"/>
        </w:rPr>
        <w:t xml:space="preserve"> ≠ 0 </w:t>
      </w:r>
      <w:r>
        <w:rPr>
          <w:rFonts w:ascii="Arial" w:hAnsi="Arial" w:cs="Arial"/>
          <w:lang w:val="id-ID"/>
        </w:rPr>
        <w:t xml:space="preserve">       dengan i = </w:t>
      </w:r>
    </w:p>
    <w:p w:rsidR="000C66EC" w:rsidRDefault="000C66EC" w:rsidP="000C66EC">
      <w:pPr>
        <w:pStyle w:val="BodyText"/>
        <w:numPr>
          <w:ilvl w:val="0"/>
          <w:numId w:val="10"/>
        </w:numPr>
        <w:spacing w:after="0" w:line="480" w:lineRule="auto"/>
        <w:ind w:left="284" w:hanging="284"/>
        <w:jc w:val="both"/>
        <w:rPr>
          <w:rFonts w:ascii="Arial" w:hAnsi="Arial" w:cs="Arial"/>
          <w:lang w:val="en-GB"/>
        </w:rPr>
      </w:pPr>
      <w:r>
        <w:rPr>
          <w:rFonts w:ascii="Arial" w:hAnsi="Arial" w:cs="Arial"/>
          <w:lang w:val="en-GB"/>
        </w:rPr>
        <w:t>Hipotesis operasional pada pengujian hipotesis ketiga sebagai berikut:</w:t>
      </w:r>
    </w:p>
    <w:p w:rsidR="000C66EC" w:rsidRDefault="000C66EC" w:rsidP="000C66EC">
      <w:pPr>
        <w:pStyle w:val="BodyText"/>
        <w:ind w:firstLine="284"/>
        <w:rPr>
          <w:rFonts w:ascii="Arial" w:hAnsi="Arial" w:cs="Arial"/>
        </w:rPr>
      </w:pPr>
      <w:r>
        <w:rPr>
          <w:rFonts w:ascii="Arial" w:hAnsi="Arial" w:cs="Arial"/>
          <w:lang w:val="en-GB"/>
        </w:rPr>
        <w:t>H</w:t>
      </w:r>
      <w:r>
        <w:rPr>
          <w:rFonts w:ascii="Arial" w:hAnsi="Arial" w:cs="Arial"/>
          <w:vertAlign w:val="subscript"/>
          <w:lang w:val="en-GB"/>
        </w:rPr>
        <w:t>0</w:t>
      </w:r>
      <w:r>
        <w:rPr>
          <w:rFonts w:ascii="Arial" w:hAnsi="Arial" w:cs="Arial"/>
          <w:lang w:val="en-GB"/>
        </w:rPr>
        <w:tab/>
        <w:t xml:space="preserve">:  </w:t>
      </w:r>
      <w:r w:rsidRPr="000A4BDF">
        <w:rPr>
          <w:rFonts w:ascii="Arial" w:hAnsi="Arial" w:cs="Arial"/>
          <w:position w:val="-14"/>
        </w:rPr>
        <w:object w:dxaOrig="460" w:dyaOrig="380">
          <v:shape id="_x0000_i1032" type="#_x0000_t75" style="width:27pt;height:19.5pt" o:ole="">
            <v:imagedata r:id="rId21" o:title=""/>
          </v:shape>
          <o:OLEObject Type="Embed" ProgID="Equation.3" ShapeID="_x0000_i1032" DrawAspect="Content" ObjectID="_1492569845" r:id="rId22"/>
        </w:object>
      </w:r>
      <w:r>
        <w:rPr>
          <w:rFonts w:ascii="Arial" w:hAnsi="Arial" w:cs="Arial"/>
        </w:rPr>
        <w:t>= 0</w:t>
      </w:r>
    </w:p>
    <w:p w:rsidR="000C66EC" w:rsidRDefault="000C66EC" w:rsidP="000C66EC">
      <w:pPr>
        <w:pStyle w:val="BodyText"/>
        <w:ind w:firstLine="284"/>
        <w:rPr>
          <w:rFonts w:ascii="Arial" w:hAnsi="Arial" w:cs="Arial"/>
        </w:rPr>
      </w:pPr>
      <w:r>
        <w:rPr>
          <w:rFonts w:ascii="Arial" w:hAnsi="Arial" w:cs="Arial"/>
        </w:rPr>
        <w:t>H</w:t>
      </w:r>
      <w:r>
        <w:rPr>
          <w:rFonts w:ascii="Arial" w:hAnsi="Arial" w:cs="Arial"/>
          <w:vertAlign w:val="subscript"/>
        </w:rPr>
        <w:t>1</w:t>
      </w:r>
      <w:r>
        <w:rPr>
          <w:rFonts w:ascii="Arial" w:hAnsi="Arial" w:cs="Arial"/>
        </w:rPr>
        <w:tab/>
        <w:t xml:space="preserve">: </w:t>
      </w:r>
      <w:r w:rsidRPr="000A4BDF">
        <w:rPr>
          <w:rFonts w:ascii="Arial" w:hAnsi="Arial" w:cs="Arial"/>
          <w:position w:val="-14"/>
        </w:rPr>
        <w:object w:dxaOrig="460" w:dyaOrig="380">
          <v:shape id="_x0000_i1033" type="#_x0000_t75" style="width:27pt;height:19.5pt" o:ole="">
            <v:imagedata r:id="rId23" o:title=""/>
          </v:shape>
          <o:OLEObject Type="Embed" ProgID="Equation.3" ShapeID="_x0000_i1033" DrawAspect="Content" ObjectID="_1492569846" r:id="rId24"/>
        </w:object>
      </w:r>
      <w:r>
        <w:rPr>
          <w:rFonts w:ascii="Arial" w:hAnsi="Arial" w:cs="Arial"/>
        </w:rPr>
        <w:t xml:space="preserve"> ≠ 0  </w:t>
      </w:r>
    </w:p>
    <w:p w:rsidR="000C66EC" w:rsidRDefault="000C66EC" w:rsidP="000C66EC">
      <w:pPr>
        <w:pStyle w:val="BodyText"/>
        <w:numPr>
          <w:ilvl w:val="0"/>
          <w:numId w:val="10"/>
        </w:numPr>
        <w:spacing w:after="0" w:line="480" w:lineRule="auto"/>
        <w:ind w:left="284" w:hanging="284"/>
        <w:jc w:val="both"/>
        <w:rPr>
          <w:rFonts w:ascii="Arial" w:hAnsi="Arial" w:cs="Arial"/>
          <w:lang w:val="en-GB"/>
        </w:rPr>
      </w:pPr>
      <w:r>
        <w:rPr>
          <w:rFonts w:ascii="Arial" w:hAnsi="Arial" w:cs="Arial"/>
          <w:lang w:val="en-GB"/>
        </w:rPr>
        <w:t>Hipotesis operasional pada pengujian hipotesis keempat sebagai berikut:</w:t>
      </w:r>
    </w:p>
    <w:p w:rsidR="000C66EC" w:rsidRDefault="000C66EC" w:rsidP="000C66EC">
      <w:pPr>
        <w:pStyle w:val="BodyText"/>
        <w:ind w:firstLine="284"/>
        <w:rPr>
          <w:rFonts w:ascii="Arial" w:hAnsi="Arial" w:cs="Arial"/>
          <w:lang w:val="da-DK"/>
        </w:rPr>
      </w:pPr>
      <w:r>
        <w:rPr>
          <w:rFonts w:ascii="Arial" w:hAnsi="Arial" w:cs="Arial"/>
          <w:lang w:val="da-DK"/>
        </w:rPr>
        <w:t>H</w:t>
      </w:r>
      <w:r>
        <w:rPr>
          <w:rFonts w:ascii="Arial" w:hAnsi="Arial" w:cs="Arial"/>
          <w:vertAlign w:val="subscript"/>
          <w:lang w:val="da-DK"/>
        </w:rPr>
        <w:t>0</w:t>
      </w:r>
      <w:r>
        <w:rPr>
          <w:rFonts w:ascii="Arial" w:hAnsi="Arial" w:cs="Arial"/>
          <w:lang w:val="da-DK"/>
        </w:rPr>
        <w:tab/>
        <w:t xml:space="preserve">:  </w:t>
      </w:r>
      <w:r w:rsidRPr="000A4BDF">
        <w:rPr>
          <w:rFonts w:ascii="Arial" w:hAnsi="Arial" w:cs="Arial"/>
          <w:position w:val="-14"/>
        </w:rPr>
        <w:object w:dxaOrig="460" w:dyaOrig="380">
          <v:shape id="_x0000_i1034" type="#_x0000_t75" style="width:27pt;height:19.5pt" o:ole="">
            <v:imagedata r:id="rId25" o:title=""/>
          </v:shape>
          <o:OLEObject Type="Embed" ProgID="Equation.3" ShapeID="_x0000_i1034" DrawAspect="Content" ObjectID="_1492569847" r:id="rId26"/>
        </w:object>
      </w:r>
      <w:r>
        <w:rPr>
          <w:rFonts w:ascii="Arial" w:hAnsi="Arial" w:cs="Arial"/>
          <w:lang w:val="da-DK"/>
        </w:rPr>
        <w:t>= 0</w:t>
      </w:r>
    </w:p>
    <w:p w:rsidR="000C66EC" w:rsidRDefault="000C66EC" w:rsidP="000C66EC">
      <w:pPr>
        <w:pStyle w:val="BodyText"/>
        <w:ind w:firstLine="284"/>
        <w:rPr>
          <w:rFonts w:ascii="Arial" w:hAnsi="Arial" w:cs="Arial"/>
          <w:lang w:val="da-DK"/>
        </w:rPr>
      </w:pPr>
      <w:r>
        <w:rPr>
          <w:rFonts w:ascii="Arial" w:hAnsi="Arial" w:cs="Arial"/>
          <w:lang w:val="da-DK"/>
        </w:rPr>
        <w:t>H</w:t>
      </w:r>
      <w:r>
        <w:rPr>
          <w:rFonts w:ascii="Arial" w:hAnsi="Arial" w:cs="Arial"/>
          <w:vertAlign w:val="subscript"/>
          <w:lang w:val="da-DK"/>
        </w:rPr>
        <w:t>1</w:t>
      </w:r>
      <w:r>
        <w:rPr>
          <w:rFonts w:ascii="Arial" w:hAnsi="Arial" w:cs="Arial"/>
          <w:lang w:val="da-DK"/>
        </w:rPr>
        <w:tab/>
        <w:t xml:space="preserve">: </w:t>
      </w:r>
      <w:r w:rsidRPr="000A4BDF">
        <w:rPr>
          <w:rFonts w:ascii="Arial" w:hAnsi="Arial" w:cs="Arial"/>
          <w:position w:val="-14"/>
        </w:rPr>
        <w:object w:dxaOrig="460" w:dyaOrig="380">
          <v:shape id="_x0000_i1035" type="#_x0000_t75" style="width:27pt;height:19.5pt" o:ole="">
            <v:imagedata r:id="rId27" o:title=""/>
          </v:shape>
          <o:OLEObject Type="Embed" ProgID="Equation.3" ShapeID="_x0000_i1035" DrawAspect="Content" ObjectID="_1492569848" r:id="rId28"/>
        </w:object>
      </w:r>
      <w:r>
        <w:rPr>
          <w:rFonts w:ascii="Arial" w:hAnsi="Arial" w:cs="Arial"/>
          <w:lang w:val="da-DK"/>
        </w:rPr>
        <w:t xml:space="preserve"> ≠ 0  </w:t>
      </w:r>
    </w:p>
    <w:p w:rsidR="000C66EC" w:rsidRDefault="000C66EC" w:rsidP="000C66EC">
      <w:pPr>
        <w:pStyle w:val="BodyText"/>
        <w:numPr>
          <w:ilvl w:val="0"/>
          <w:numId w:val="10"/>
        </w:numPr>
        <w:spacing w:after="0" w:line="480" w:lineRule="auto"/>
        <w:ind w:left="284" w:hanging="284"/>
        <w:jc w:val="both"/>
        <w:rPr>
          <w:rFonts w:ascii="Arial" w:hAnsi="Arial" w:cs="Arial"/>
          <w:lang w:val="en-GB"/>
        </w:rPr>
      </w:pPr>
      <w:r>
        <w:rPr>
          <w:rFonts w:ascii="Arial" w:hAnsi="Arial" w:cs="Arial"/>
          <w:lang w:val="en-GB"/>
        </w:rPr>
        <w:t>Hipotesis operasional pada pengujian hipotesis kelima sebagai berikut:</w:t>
      </w:r>
    </w:p>
    <w:p w:rsidR="000C66EC" w:rsidRDefault="000C66EC" w:rsidP="000C66EC">
      <w:pPr>
        <w:pStyle w:val="BodyText"/>
        <w:ind w:firstLine="284"/>
        <w:rPr>
          <w:rFonts w:ascii="Arial" w:hAnsi="Arial" w:cs="Arial"/>
          <w:lang w:val="da-DK"/>
        </w:rPr>
      </w:pPr>
      <w:r>
        <w:rPr>
          <w:rFonts w:ascii="Arial" w:hAnsi="Arial" w:cs="Arial"/>
          <w:lang w:val="da-DK"/>
        </w:rPr>
        <w:t>H</w:t>
      </w:r>
      <w:r>
        <w:rPr>
          <w:rFonts w:ascii="Arial" w:hAnsi="Arial" w:cs="Arial"/>
          <w:vertAlign w:val="subscript"/>
          <w:lang w:val="da-DK"/>
        </w:rPr>
        <w:t>0</w:t>
      </w:r>
      <w:r>
        <w:rPr>
          <w:rFonts w:ascii="Arial" w:hAnsi="Arial" w:cs="Arial"/>
          <w:lang w:val="da-DK"/>
        </w:rPr>
        <w:tab/>
        <w:t xml:space="preserve">:  </w:t>
      </w:r>
      <w:r w:rsidRPr="000A4BDF">
        <w:rPr>
          <w:rFonts w:ascii="Arial" w:hAnsi="Arial" w:cs="Arial"/>
          <w:position w:val="-14"/>
        </w:rPr>
        <w:object w:dxaOrig="460" w:dyaOrig="380">
          <v:shape id="_x0000_i1036" type="#_x0000_t75" style="width:27pt;height:19.5pt" o:ole="">
            <v:imagedata r:id="rId29" o:title=""/>
          </v:shape>
          <o:OLEObject Type="Embed" ProgID="Equation.3" ShapeID="_x0000_i1036" DrawAspect="Content" ObjectID="_1492569849" r:id="rId30"/>
        </w:object>
      </w:r>
      <w:r>
        <w:rPr>
          <w:rFonts w:ascii="Arial" w:hAnsi="Arial" w:cs="Arial"/>
          <w:lang w:val="da-DK"/>
        </w:rPr>
        <w:t>= 0</w:t>
      </w:r>
    </w:p>
    <w:p w:rsidR="000C66EC" w:rsidRDefault="000C66EC" w:rsidP="000C66EC">
      <w:pPr>
        <w:pStyle w:val="BodyText"/>
        <w:ind w:firstLine="284"/>
        <w:rPr>
          <w:rFonts w:ascii="Arial" w:hAnsi="Arial" w:cs="Arial"/>
          <w:lang w:val="da-DK"/>
        </w:rPr>
      </w:pPr>
      <w:r>
        <w:rPr>
          <w:rFonts w:ascii="Arial" w:hAnsi="Arial" w:cs="Arial"/>
          <w:lang w:val="da-DK"/>
        </w:rPr>
        <w:t>H</w:t>
      </w:r>
      <w:r>
        <w:rPr>
          <w:rFonts w:ascii="Arial" w:hAnsi="Arial" w:cs="Arial"/>
          <w:vertAlign w:val="subscript"/>
          <w:lang w:val="da-DK"/>
        </w:rPr>
        <w:t>1</w:t>
      </w:r>
      <w:r>
        <w:rPr>
          <w:rFonts w:ascii="Arial" w:hAnsi="Arial" w:cs="Arial"/>
          <w:lang w:val="da-DK"/>
        </w:rPr>
        <w:tab/>
        <w:t xml:space="preserve">: </w:t>
      </w:r>
      <w:r w:rsidRPr="000A4BDF">
        <w:rPr>
          <w:rFonts w:ascii="Arial" w:hAnsi="Arial" w:cs="Arial"/>
          <w:position w:val="-14"/>
        </w:rPr>
        <w:object w:dxaOrig="460" w:dyaOrig="380">
          <v:shape id="_x0000_i1037" type="#_x0000_t75" style="width:27pt;height:19.5pt" o:ole="">
            <v:imagedata r:id="rId31" o:title=""/>
          </v:shape>
          <o:OLEObject Type="Embed" ProgID="Equation.3" ShapeID="_x0000_i1037" DrawAspect="Content" ObjectID="_1492569850" r:id="rId32"/>
        </w:object>
      </w:r>
      <w:r>
        <w:rPr>
          <w:rFonts w:ascii="Arial" w:hAnsi="Arial" w:cs="Arial"/>
          <w:lang w:val="da-DK"/>
        </w:rPr>
        <w:t xml:space="preserve"> ≠ 0</w:t>
      </w:r>
    </w:p>
    <w:p w:rsidR="000C66EC" w:rsidRDefault="000C66EC" w:rsidP="000C66EC">
      <w:pPr>
        <w:pStyle w:val="BodyText"/>
        <w:numPr>
          <w:ilvl w:val="0"/>
          <w:numId w:val="10"/>
        </w:numPr>
        <w:spacing w:after="0" w:line="480" w:lineRule="auto"/>
        <w:ind w:left="284" w:hanging="284"/>
        <w:jc w:val="both"/>
        <w:rPr>
          <w:rFonts w:ascii="Arial" w:hAnsi="Arial" w:cs="Arial"/>
          <w:lang w:val="en-GB"/>
        </w:rPr>
      </w:pPr>
      <w:r>
        <w:rPr>
          <w:rFonts w:ascii="Arial" w:hAnsi="Arial" w:cs="Arial"/>
          <w:lang w:val="en-GB"/>
        </w:rPr>
        <w:t>Hipotesis operasional pada pengujian hipotesis keenam sebagai berikut:</w:t>
      </w:r>
    </w:p>
    <w:p w:rsidR="000C66EC" w:rsidRDefault="000C66EC" w:rsidP="000C66EC">
      <w:pPr>
        <w:pStyle w:val="BodyText"/>
        <w:ind w:firstLine="284"/>
        <w:rPr>
          <w:rFonts w:ascii="Arial" w:hAnsi="Arial" w:cs="Arial"/>
          <w:lang w:val="da-DK"/>
        </w:rPr>
      </w:pPr>
      <w:r>
        <w:rPr>
          <w:rFonts w:ascii="Arial" w:hAnsi="Arial" w:cs="Arial"/>
          <w:lang w:val="da-DK"/>
        </w:rPr>
        <w:t>H</w:t>
      </w:r>
      <w:r>
        <w:rPr>
          <w:rFonts w:ascii="Arial" w:hAnsi="Arial" w:cs="Arial"/>
          <w:vertAlign w:val="subscript"/>
          <w:lang w:val="da-DK"/>
        </w:rPr>
        <w:t>0</w:t>
      </w:r>
      <w:r>
        <w:rPr>
          <w:rFonts w:ascii="Arial" w:hAnsi="Arial" w:cs="Arial"/>
          <w:lang w:val="da-DK"/>
        </w:rPr>
        <w:tab/>
        <w:t xml:space="preserve">:  </w:t>
      </w:r>
      <w:r w:rsidRPr="000A4BDF">
        <w:rPr>
          <w:rFonts w:ascii="Arial" w:hAnsi="Arial" w:cs="Arial"/>
          <w:position w:val="-14"/>
        </w:rPr>
        <w:object w:dxaOrig="460" w:dyaOrig="380">
          <v:shape id="_x0000_i1038" type="#_x0000_t75" style="width:27pt;height:19.5pt" o:ole="">
            <v:imagedata r:id="rId33" o:title=""/>
          </v:shape>
          <o:OLEObject Type="Embed" ProgID="Equation.3" ShapeID="_x0000_i1038" DrawAspect="Content" ObjectID="_1492569851" r:id="rId34"/>
        </w:object>
      </w:r>
      <w:r>
        <w:rPr>
          <w:rFonts w:ascii="Arial" w:hAnsi="Arial" w:cs="Arial"/>
          <w:lang w:val="da-DK"/>
        </w:rPr>
        <w:t>= 0</w:t>
      </w:r>
    </w:p>
    <w:p w:rsidR="000C66EC" w:rsidRDefault="000C66EC" w:rsidP="000C66EC">
      <w:pPr>
        <w:pStyle w:val="BodyText"/>
        <w:ind w:firstLine="284"/>
        <w:rPr>
          <w:rFonts w:ascii="Arial" w:hAnsi="Arial" w:cs="Arial"/>
          <w:lang w:val="da-DK"/>
        </w:rPr>
      </w:pPr>
      <w:r>
        <w:rPr>
          <w:rFonts w:ascii="Arial" w:hAnsi="Arial" w:cs="Arial"/>
          <w:lang w:val="da-DK"/>
        </w:rPr>
        <w:t>H</w:t>
      </w:r>
      <w:r>
        <w:rPr>
          <w:rFonts w:ascii="Arial" w:hAnsi="Arial" w:cs="Arial"/>
          <w:vertAlign w:val="subscript"/>
          <w:lang w:val="da-DK"/>
        </w:rPr>
        <w:t>1</w:t>
      </w:r>
      <w:r>
        <w:rPr>
          <w:rFonts w:ascii="Arial" w:hAnsi="Arial" w:cs="Arial"/>
          <w:lang w:val="da-DK"/>
        </w:rPr>
        <w:tab/>
        <w:t xml:space="preserve">: </w:t>
      </w:r>
      <w:r w:rsidRPr="000A4BDF">
        <w:rPr>
          <w:rFonts w:ascii="Arial" w:hAnsi="Arial" w:cs="Arial"/>
          <w:position w:val="-14"/>
        </w:rPr>
        <w:object w:dxaOrig="460" w:dyaOrig="380">
          <v:shape id="_x0000_i1039" type="#_x0000_t75" style="width:27pt;height:19.5pt" o:ole="">
            <v:imagedata r:id="rId35" o:title=""/>
          </v:shape>
          <o:OLEObject Type="Embed" ProgID="Equation.3" ShapeID="_x0000_i1039" DrawAspect="Content" ObjectID="_1492569852" r:id="rId36"/>
        </w:object>
      </w:r>
      <w:r>
        <w:rPr>
          <w:rFonts w:ascii="Arial" w:hAnsi="Arial" w:cs="Arial"/>
          <w:lang w:val="da-DK"/>
        </w:rPr>
        <w:t xml:space="preserve"> ≠ 0</w:t>
      </w:r>
    </w:p>
    <w:p w:rsidR="000C66EC" w:rsidRDefault="000C66EC" w:rsidP="000C66EC">
      <w:pPr>
        <w:pStyle w:val="BodyText"/>
        <w:ind w:firstLine="284"/>
        <w:rPr>
          <w:rFonts w:ascii="Arial" w:hAnsi="Arial" w:cs="Arial"/>
          <w:lang w:val="da-DK"/>
        </w:rPr>
      </w:pPr>
    </w:p>
    <w:p w:rsidR="000C66EC" w:rsidRDefault="000C66EC" w:rsidP="000C66EC">
      <w:pPr>
        <w:pStyle w:val="BodyTextIndent3"/>
        <w:spacing w:line="480" w:lineRule="auto"/>
        <w:ind w:left="0" w:firstLine="720"/>
        <w:rPr>
          <w:rFonts w:ascii="Arial" w:hAnsi="Arial" w:cs="Arial"/>
          <w:sz w:val="22"/>
          <w:szCs w:val="22"/>
          <w:lang w:val="da-DK"/>
        </w:rPr>
      </w:pPr>
      <w:r>
        <w:rPr>
          <w:rFonts w:ascii="Arial" w:hAnsi="Arial" w:cs="Arial"/>
          <w:i/>
          <w:iCs/>
          <w:sz w:val="22"/>
          <w:szCs w:val="22"/>
          <w:lang w:val="da-DK"/>
        </w:rPr>
        <w:t>Karena metode pengumpulan data dalam penelitian ini menggunakan metode sensus, maka tidak perlu ada uji kemaknaan (</w:t>
      </w:r>
      <w:r>
        <w:rPr>
          <w:rFonts w:ascii="Arial" w:hAnsi="Arial" w:cs="Arial"/>
          <w:sz w:val="22"/>
          <w:szCs w:val="22"/>
          <w:lang w:val="da-DK"/>
        </w:rPr>
        <w:t>test of signifikan</w:t>
      </w:r>
      <w:r>
        <w:rPr>
          <w:rFonts w:ascii="Arial" w:hAnsi="Arial" w:cs="Arial"/>
          <w:i/>
          <w:iCs/>
          <w:sz w:val="22"/>
          <w:szCs w:val="22"/>
          <w:lang w:val="da-DK"/>
        </w:rPr>
        <w:t>). Sesuai dengan hipotesis dan desain penelitian yang telah dikemukakan sebelumnya, maka dalam pengujian hipotesis pertama, kedua, ketiga dan keempat adalah menggunakan analisis jalur (</w:t>
      </w:r>
      <w:r>
        <w:rPr>
          <w:rFonts w:ascii="Arial" w:hAnsi="Arial" w:cs="Arial"/>
          <w:sz w:val="22"/>
          <w:szCs w:val="22"/>
          <w:lang w:val="da-DK"/>
        </w:rPr>
        <w:t>Path Analysis</w:t>
      </w:r>
      <w:r>
        <w:rPr>
          <w:rFonts w:ascii="Arial" w:hAnsi="Arial" w:cs="Arial"/>
          <w:i/>
          <w:iCs/>
          <w:sz w:val="22"/>
          <w:szCs w:val="22"/>
          <w:lang w:val="da-DK"/>
        </w:rPr>
        <w:t>), dengan langkah-langkah sebagai berikut :</w:t>
      </w:r>
    </w:p>
    <w:p w:rsidR="000C66EC" w:rsidRDefault="000C66EC" w:rsidP="000C66EC">
      <w:pPr>
        <w:numPr>
          <w:ilvl w:val="0"/>
          <w:numId w:val="11"/>
        </w:numPr>
        <w:spacing w:after="0" w:line="480" w:lineRule="auto"/>
        <w:ind w:left="284" w:hanging="284"/>
        <w:jc w:val="both"/>
        <w:rPr>
          <w:rFonts w:ascii="Arial" w:hAnsi="Arial" w:cs="Arial"/>
        </w:rPr>
      </w:pPr>
      <w:r>
        <w:rPr>
          <w:rFonts w:ascii="Arial" w:hAnsi="Arial" w:cs="Arial"/>
        </w:rPr>
        <w:t>Membuat persamaan struktural yang terdiri dari persamaan struktur I, yaitu :</w:t>
      </w:r>
    </w:p>
    <w:p w:rsidR="000C66EC" w:rsidRPr="000C66EC" w:rsidRDefault="000C66EC" w:rsidP="000C66EC">
      <w:pPr>
        <w:spacing w:line="480" w:lineRule="auto"/>
        <w:jc w:val="both"/>
        <w:rPr>
          <w:rFonts w:ascii="Arial" w:hAnsi="Arial" w:cs="Arial"/>
        </w:rPr>
      </w:pPr>
      <w:r w:rsidRPr="00E363BF">
        <w:rPr>
          <w:rFonts w:ascii="Times New Roman" w:hAnsi="Times New Roman"/>
          <w:sz w:val="24"/>
          <w:szCs w:val="24"/>
        </w:rPr>
        <w:pict>
          <v:shape id="_x0000_s1026" type="#_x0000_t202" style="position:absolute;left:0;text-align:left;margin-left:36pt;margin-top:7pt;width:3in;height:21.2pt;z-index:251661312" strokeweight="1.5pt">
            <v:imagedata embosscolor="shadow add(51)"/>
            <v:shadow on="t" offset="6pt,-6pt"/>
            <v:textbox style="mso-next-textbox:#_x0000_s1026" inset=".5mm,.3mm,.5mm,.3mm">
              <w:txbxContent>
                <w:p w:rsidR="000C66EC" w:rsidRDefault="000C66EC" w:rsidP="000C66EC">
                  <w:r>
                    <w:rPr>
                      <w:b/>
                      <w:bCs/>
                    </w:rPr>
                    <w:t xml:space="preserve">       </w:t>
                  </w:r>
                  <w:r w:rsidRPr="000A4BDF">
                    <w:rPr>
                      <w:rFonts w:ascii="Times New Roman" w:hAnsi="Times New Roman"/>
                      <w:b/>
                      <w:bCs/>
                      <w:position w:val="-12"/>
                      <w:sz w:val="24"/>
                      <w:szCs w:val="24"/>
                    </w:rPr>
                    <w:object w:dxaOrig="3560" w:dyaOrig="360">
                      <v:shape id="_x0000_i1040" type="#_x0000_t75" style="width:153pt;height:16.5pt" o:ole="">
                        <v:imagedata r:id="rId37" o:title=""/>
                      </v:shape>
                      <o:OLEObject Type="Embed" ProgID="Equation.3" ShapeID="_x0000_i1040" DrawAspect="Content" ObjectID="_1492569853" r:id="rId38"/>
                    </w:object>
                  </w:r>
                  <w:r>
                    <w:rPr>
                      <w:b/>
                      <w:bCs/>
                      <w:position w:val="-12"/>
                    </w:rPr>
                    <w:t xml:space="preserve"> </w:t>
                  </w:r>
                </w:p>
              </w:txbxContent>
            </v:textbox>
          </v:shape>
        </w:pict>
      </w:r>
    </w:p>
    <w:p w:rsidR="000C66EC" w:rsidRDefault="000C66EC" w:rsidP="000C66EC">
      <w:pPr>
        <w:numPr>
          <w:ilvl w:val="0"/>
          <w:numId w:val="11"/>
        </w:numPr>
        <w:spacing w:after="0" w:line="480" w:lineRule="auto"/>
        <w:ind w:left="284" w:hanging="284"/>
        <w:jc w:val="both"/>
        <w:rPr>
          <w:rFonts w:ascii="Arial" w:hAnsi="Arial" w:cs="Arial"/>
        </w:rPr>
      </w:pPr>
      <w:r>
        <w:rPr>
          <w:rFonts w:ascii="Arial" w:hAnsi="Arial" w:cs="Arial"/>
        </w:rPr>
        <w:lastRenderedPageBreak/>
        <w:t>Dan persamaan struktur II, yaitu :</w:t>
      </w:r>
      <w:r>
        <w:rPr>
          <w:rFonts w:ascii="Arial" w:hAnsi="Arial" w:cs="Arial"/>
          <w:b/>
          <w:bCs/>
        </w:rPr>
        <w:t xml:space="preserve"> </w:t>
      </w:r>
    </w:p>
    <w:p w:rsidR="000C66EC" w:rsidRDefault="000C66EC" w:rsidP="000C66EC">
      <w:pPr>
        <w:pStyle w:val="BodyTextIndent3"/>
        <w:keepLines/>
        <w:spacing w:line="480" w:lineRule="auto"/>
        <w:ind w:left="0"/>
        <w:rPr>
          <w:rFonts w:ascii="Arial" w:hAnsi="Arial" w:cs="Arial"/>
          <w:sz w:val="22"/>
          <w:szCs w:val="22"/>
        </w:rPr>
      </w:pPr>
      <w:r w:rsidRPr="00E363BF">
        <w:rPr>
          <w:rFonts w:ascii="Times New Roman" w:hAnsi="Times New Roman"/>
          <w:sz w:val="24"/>
          <w:szCs w:val="24"/>
        </w:rPr>
        <w:pict>
          <v:shape id="_x0000_s1041" type="#_x0000_t202" style="position:absolute;margin-left:36pt;margin-top:4.9pt;width:242.55pt;height:30.5pt;z-index:251662336" strokeweight="1.5pt">
            <v:imagedata embosscolor="shadow add(51)"/>
            <v:shadow on="t" offset="6pt,-6pt"/>
            <v:textbox style="mso-next-textbox:#_x0000_s1041" inset=".5mm,.3mm,.5mm,.3mm">
              <w:txbxContent>
                <w:p w:rsidR="000C66EC" w:rsidRDefault="000C66EC" w:rsidP="000C66EC">
                  <w:r>
                    <w:rPr>
                      <w:b/>
                      <w:bCs/>
                    </w:rPr>
                    <w:t xml:space="preserve">       </w:t>
                  </w:r>
                  <w:r w:rsidRPr="000A4BDF">
                    <w:rPr>
                      <w:rFonts w:ascii="Times New Roman" w:hAnsi="Times New Roman"/>
                      <w:b/>
                      <w:bCs/>
                      <w:position w:val="-12"/>
                      <w:sz w:val="24"/>
                      <w:szCs w:val="24"/>
                    </w:rPr>
                    <w:object w:dxaOrig="4000" w:dyaOrig="360">
                      <v:shape id="_x0000_i1041" type="#_x0000_t75" style="width:171pt;height:16.5pt" o:ole="">
                        <v:imagedata r:id="rId39" o:title=""/>
                      </v:shape>
                      <o:OLEObject Type="Embed" ProgID="Equation.3" ShapeID="_x0000_i1041" DrawAspect="Content" ObjectID="_1492569854" r:id="rId40"/>
                    </w:object>
                  </w:r>
                </w:p>
              </w:txbxContent>
            </v:textbox>
          </v:shape>
        </w:pict>
      </w:r>
    </w:p>
    <w:p w:rsidR="000C66EC" w:rsidRDefault="000C66EC" w:rsidP="000C66EC">
      <w:pPr>
        <w:pStyle w:val="BodyTextIndent3"/>
        <w:keepLines/>
        <w:spacing w:line="480" w:lineRule="auto"/>
        <w:ind w:left="0"/>
        <w:rPr>
          <w:rFonts w:ascii="Arial" w:hAnsi="Arial" w:cs="Arial"/>
          <w:i/>
          <w:sz w:val="22"/>
          <w:szCs w:val="22"/>
        </w:rPr>
      </w:pPr>
    </w:p>
    <w:p w:rsidR="000C66EC" w:rsidRDefault="000C66EC" w:rsidP="000C66EC">
      <w:pPr>
        <w:pStyle w:val="BodyTextIndent3"/>
        <w:keepLines/>
        <w:numPr>
          <w:ilvl w:val="0"/>
          <w:numId w:val="11"/>
        </w:numPr>
        <w:spacing w:after="0" w:line="480" w:lineRule="auto"/>
        <w:ind w:left="284" w:hanging="284"/>
        <w:jc w:val="both"/>
        <w:rPr>
          <w:rFonts w:ascii="Arial" w:hAnsi="Arial" w:cs="Arial"/>
          <w:i/>
          <w:sz w:val="22"/>
          <w:szCs w:val="22"/>
        </w:rPr>
      </w:pPr>
      <w:r w:rsidRPr="00E363BF">
        <w:rPr>
          <w:rFonts w:ascii="Times New Roman" w:hAnsi="Times New Roman"/>
          <w:i/>
          <w:sz w:val="24"/>
          <w:szCs w:val="24"/>
        </w:rPr>
        <w:pict>
          <v:rect id="_x0000_s1076" style="position:absolute;left:0;text-align:left;margin-left:38.25pt;margin-top:22.35pt;width:207pt;height:49pt;z-index:-251653120">
            <v:shadow on="t" color="black" offset="4pt,-2pt" offset2="-4pt,8pt"/>
          </v:rect>
        </w:pict>
      </w:r>
      <w:r>
        <w:rPr>
          <w:rFonts w:ascii="Arial" w:hAnsi="Arial" w:cs="Arial"/>
          <w:i/>
          <w:sz w:val="22"/>
          <w:szCs w:val="22"/>
          <w:lang w:val="id-ID"/>
        </w:rPr>
        <w:t>Menguji koefisien jalur secara simultan dengan rumus sebagai berikut :</w:t>
      </w:r>
    </w:p>
    <w:p w:rsidR="000C66EC" w:rsidRDefault="000C66EC" w:rsidP="000C66EC">
      <w:pPr>
        <w:pStyle w:val="BodyTextIndent3"/>
        <w:keepLines/>
        <w:spacing w:line="240" w:lineRule="auto"/>
        <w:ind w:left="0"/>
        <w:rPr>
          <w:rFonts w:ascii="Arial" w:hAnsi="Arial" w:cs="Arial"/>
          <w:i/>
          <w:sz w:val="22"/>
          <w:szCs w:val="22"/>
          <w:lang w:val="id-ID"/>
        </w:rPr>
      </w:pPr>
      <w:r>
        <w:rPr>
          <w:rFonts w:ascii="Arial" w:hAnsi="Arial" w:cs="Arial"/>
          <w:i/>
          <w:sz w:val="22"/>
          <w:szCs w:val="22"/>
          <w:lang w:val="id-ID"/>
        </w:rPr>
        <w:t xml:space="preserve">                                   (</w:t>
      </w:r>
      <w:r>
        <w:rPr>
          <w:rFonts w:ascii="Arial" w:hAnsi="Arial" w:cs="Arial"/>
          <w:i/>
          <w:iCs/>
          <w:sz w:val="22"/>
          <w:szCs w:val="22"/>
          <w:lang w:val="id-ID"/>
        </w:rPr>
        <w:t xml:space="preserve"> n ; k – 1 </w:t>
      </w:r>
      <w:r>
        <w:rPr>
          <w:rFonts w:ascii="Arial" w:hAnsi="Arial" w:cs="Arial"/>
          <w:i/>
          <w:sz w:val="22"/>
          <w:szCs w:val="22"/>
          <w:lang w:val="id-ID"/>
        </w:rPr>
        <w:t>)</w:t>
      </w:r>
      <w:r>
        <w:rPr>
          <w:rFonts w:ascii="Arial" w:hAnsi="Arial" w:cs="Arial"/>
          <w:i/>
          <w:iCs/>
          <w:sz w:val="22"/>
          <w:szCs w:val="22"/>
          <w:lang w:val="id-ID"/>
        </w:rPr>
        <w:t xml:space="preserve"> R </w:t>
      </w:r>
      <w:r>
        <w:rPr>
          <w:rFonts w:ascii="Arial" w:hAnsi="Arial" w:cs="Arial"/>
          <w:i/>
          <w:iCs/>
          <w:sz w:val="22"/>
          <w:szCs w:val="22"/>
          <w:vertAlign w:val="superscript"/>
          <w:lang w:val="id-ID"/>
        </w:rPr>
        <w:t>2</w:t>
      </w:r>
      <w:r>
        <w:rPr>
          <w:rFonts w:ascii="Arial" w:hAnsi="Arial" w:cs="Arial"/>
          <w:i/>
          <w:iCs/>
          <w:sz w:val="22"/>
          <w:szCs w:val="22"/>
          <w:lang w:val="id-ID"/>
        </w:rPr>
        <w:t>y</w:t>
      </w:r>
      <w:r>
        <w:rPr>
          <w:rFonts w:ascii="Arial" w:hAnsi="Arial" w:cs="Arial"/>
          <w:i/>
          <w:sz w:val="22"/>
          <w:szCs w:val="22"/>
          <w:vertAlign w:val="subscript"/>
          <w:lang w:val="id-ID"/>
        </w:rPr>
        <w:t>(</w:t>
      </w:r>
      <w:r>
        <w:rPr>
          <w:rFonts w:ascii="Arial" w:hAnsi="Arial" w:cs="Arial"/>
          <w:i/>
          <w:iCs/>
          <w:sz w:val="22"/>
          <w:szCs w:val="22"/>
          <w:lang w:val="id-ID"/>
        </w:rPr>
        <w:t>x</w:t>
      </w:r>
      <w:r>
        <w:rPr>
          <w:rFonts w:ascii="Arial" w:hAnsi="Arial" w:cs="Arial"/>
          <w:i/>
          <w:iCs/>
          <w:sz w:val="22"/>
          <w:szCs w:val="22"/>
          <w:vertAlign w:val="subscript"/>
          <w:lang w:val="id-ID"/>
        </w:rPr>
        <w:t xml:space="preserve">I, </w:t>
      </w:r>
      <w:r>
        <w:rPr>
          <w:rFonts w:ascii="Arial" w:hAnsi="Arial" w:cs="Arial"/>
          <w:i/>
          <w:iCs/>
          <w:sz w:val="22"/>
          <w:szCs w:val="22"/>
          <w:lang w:val="id-ID"/>
        </w:rPr>
        <w:t>x</w:t>
      </w:r>
      <w:r>
        <w:rPr>
          <w:rFonts w:ascii="Arial" w:hAnsi="Arial" w:cs="Arial"/>
          <w:i/>
          <w:iCs/>
          <w:sz w:val="22"/>
          <w:szCs w:val="22"/>
          <w:vertAlign w:val="subscript"/>
          <w:lang w:val="id-ID"/>
        </w:rPr>
        <w:t>2….,</w:t>
      </w:r>
      <w:r>
        <w:rPr>
          <w:rFonts w:ascii="Arial" w:hAnsi="Arial" w:cs="Arial"/>
          <w:i/>
          <w:iCs/>
          <w:sz w:val="22"/>
          <w:szCs w:val="22"/>
          <w:lang w:val="id-ID"/>
        </w:rPr>
        <w:t>x</w:t>
      </w:r>
      <w:r>
        <w:rPr>
          <w:rFonts w:ascii="Arial" w:hAnsi="Arial" w:cs="Arial"/>
          <w:i/>
          <w:iCs/>
          <w:sz w:val="22"/>
          <w:szCs w:val="22"/>
          <w:vertAlign w:val="subscript"/>
          <w:lang w:val="id-ID"/>
        </w:rPr>
        <w:t>10</w:t>
      </w:r>
      <w:r>
        <w:rPr>
          <w:rFonts w:ascii="Arial" w:hAnsi="Arial" w:cs="Arial"/>
          <w:i/>
          <w:sz w:val="22"/>
          <w:szCs w:val="22"/>
          <w:vertAlign w:val="subscript"/>
          <w:lang w:val="id-ID"/>
        </w:rPr>
        <w:t>)</w:t>
      </w:r>
      <w:r>
        <w:rPr>
          <w:rFonts w:ascii="Arial" w:hAnsi="Arial" w:cs="Arial"/>
          <w:i/>
          <w:iCs/>
          <w:sz w:val="22"/>
          <w:szCs w:val="22"/>
          <w:lang w:val="id-ID"/>
        </w:rPr>
        <w:t xml:space="preserve"> </w:t>
      </w:r>
    </w:p>
    <w:p w:rsidR="000C66EC" w:rsidRDefault="000C66EC" w:rsidP="000C66EC">
      <w:pPr>
        <w:pStyle w:val="BodyTextIndent3"/>
        <w:keepLines/>
        <w:spacing w:line="240" w:lineRule="auto"/>
        <w:ind w:left="0"/>
        <w:rPr>
          <w:rFonts w:ascii="Arial" w:hAnsi="Arial" w:cs="Arial"/>
          <w:i/>
          <w:iCs/>
          <w:sz w:val="22"/>
          <w:szCs w:val="22"/>
          <w:lang w:val="id-ID"/>
        </w:rPr>
      </w:pPr>
      <w:r w:rsidRPr="00E363BF">
        <w:rPr>
          <w:rFonts w:ascii="Times New Roman" w:hAnsi="Times New Roman"/>
          <w:i/>
          <w:iCs/>
          <w:sz w:val="24"/>
          <w:szCs w:val="24"/>
        </w:rPr>
        <w:pict>
          <v:line id="_x0000_s1027" style="position:absolute;z-index:251664384" from="95.25pt,7.65pt" to="239.25pt,7.65pt"/>
        </w:pict>
      </w:r>
      <w:r>
        <w:rPr>
          <w:rFonts w:ascii="Arial" w:hAnsi="Arial" w:cs="Arial"/>
          <w:i/>
          <w:iCs/>
          <w:sz w:val="22"/>
          <w:szCs w:val="22"/>
          <w:lang w:val="id-ID"/>
        </w:rPr>
        <w:t xml:space="preserve">                   F   = </w:t>
      </w:r>
      <w:r>
        <w:rPr>
          <w:rFonts w:ascii="Arial" w:hAnsi="Arial" w:cs="Arial"/>
          <w:i/>
          <w:iCs/>
          <w:sz w:val="22"/>
          <w:szCs w:val="22"/>
          <w:lang w:val="id-ID"/>
        </w:rPr>
        <w:tab/>
      </w:r>
      <w:r>
        <w:rPr>
          <w:rFonts w:ascii="Arial" w:hAnsi="Arial" w:cs="Arial"/>
          <w:i/>
          <w:iCs/>
          <w:sz w:val="22"/>
          <w:szCs w:val="22"/>
          <w:lang w:val="id-ID"/>
        </w:rPr>
        <w:tab/>
        <w:t xml:space="preserve">                   </w:t>
      </w:r>
    </w:p>
    <w:p w:rsidR="000C66EC" w:rsidRDefault="000C66EC" w:rsidP="000C66EC">
      <w:pPr>
        <w:pStyle w:val="BodyTextIndent3"/>
        <w:keepLines/>
        <w:spacing w:line="240" w:lineRule="auto"/>
        <w:ind w:left="0"/>
        <w:rPr>
          <w:rFonts w:ascii="Arial" w:hAnsi="Arial" w:cs="Arial"/>
          <w:i/>
          <w:iCs/>
          <w:sz w:val="22"/>
          <w:szCs w:val="22"/>
          <w:lang w:val="id-ID"/>
        </w:rPr>
      </w:pPr>
      <w:r>
        <w:rPr>
          <w:rFonts w:ascii="Arial" w:hAnsi="Arial" w:cs="Arial"/>
          <w:i/>
          <w:iCs/>
          <w:sz w:val="22"/>
          <w:szCs w:val="22"/>
          <w:lang w:val="id-ID"/>
        </w:rPr>
        <w:tab/>
        <w:t xml:space="preserve">     </w:t>
      </w:r>
      <w:r>
        <w:rPr>
          <w:rFonts w:ascii="Arial" w:hAnsi="Arial" w:cs="Arial"/>
          <w:i/>
          <w:iCs/>
          <w:sz w:val="22"/>
          <w:szCs w:val="22"/>
          <w:lang w:val="id-ID"/>
        </w:rPr>
        <w:tab/>
        <w:t xml:space="preserve">               k</w:t>
      </w:r>
      <w:r>
        <w:rPr>
          <w:rFonts w:ascii="Arial" w:hAnsi="Arial" w:cs="Arial"/>
          <w:i/>
          <w:sz w:val="22"/>
          <w:szCs w:val="22"/>
          <w:lang w:val="id-ID"/>
        </w:rPr>
        <w:t>(1</w:t>
      </w:r>
      <w:r>
        <w:rPr>
          <w:rFonts w:ascii="Arial" w:hAnsi="Arial" w:cs="Arial"/>
          <w:i/>
          <w:iCs/>
          <w:sz w:val="22"/>
          <w:szCs w:val="22"/>
          <w:lang w:val="id-ID"/>
        </w:rPr>
        <w:t xml:space="preserve"> - R </w:t>
      </w:r>
      <w:r>
        <w:rPr>
          <w:rFonts w:ascii="Arial" w:hAnsi="Arial" w:cs="Arial"/>
          <w:i/>
          <w:iCs/>
          <w:sz w:val="22"/>
          <w:szCs w:val="22"/>
          <w:vertAlign w:val="superscript"/>
          <w:lang w:val="id-ID"/>
        </w:rPr>
        <w:t>2</w:t>
      </w:r>
      <w:r>
        <w:rPr>
          <w:rFonts w:ascii="Arial" w:hAnsi="Arial" w:cs="Arial"/>
          <w:i/>
          <w:iCs/>
          <w:sz w:val="22"/>
          <w:szCs w:val="22"/>
          <w:lang w:val="id-ID"/>
        </w:rPr>
        <w:t>y</w:t>
      </w:r>
      <w:r>
        <w:rPr>
          <w:rFonts w:ascii="Arial" w:hAnsi="Arial" w:cs="Arial"/>
          <w:i/>
          <w:iCs/>
          <w:sz w:val="22"/>
          <w:szCs w:val="22"/>
          <w:vertAlign w:val="subscript"/>
          <w:lang w:val="id-ID"/>
        </w:rPr>
        <w:t xml:space="preserve"> </w:t>
      </w:r>
      <w:r>
        <w:rPr>
          <w:rFonts w:ascii="Arial" w:hAnsi="Arial" w:cs="Arial"/>
          <w:i/>
          <w:sz w:val="22"/>
          <w:szCs w:val="22"/>
          <w:vertAlign w:val="subscript"/>
          <w:lang w:val="id-ID"/>
        </w:rPr>
        <w:t>(</w:t>
      </w:r>
      <w:r>
        <w:rPr>
          <w:rFonts w:ascii="Arial" w:hAnsi="Arial" w:cs="Arial"/>
          <w:i/>
          <w:iCs/>
          <w:sz w:val="22"/>
          <w:szCs w:val="22"/>
          <w:lang w:val="id-ID"/>
        </w:rPr>
        <w:t>x</w:t>
      </w:r>
      <w:r>
        <w:rPr>
          <w:rFonts w:ascii="Arial" w:hAnsi="Arial" w:cs="Arial"/>
          <w:i/>
          <w:iCs/>
          <w:sz w:val="22"/>
          <w:szCs w:val="22"/>
          <w:vertAlign w:val="subscript"/>
          <w:lang w:val="id-ID"/>
        </w:rPr>
        <w:t xml:space="preserve">I, </w:t>
      </w:r>
      <w:r>
        <w:rPr>
          <w:rFonts w:ascii="Arial" w:hAnsi="Arial" w:cs="Arial"/>
          <w:i/>
          <w:iCs/>
          <w:sz w:val="22"/>
          <w:szCs w:val="22"/>
          <w:lang w:val="id-ID"/>
        </w:rPr>
        <w:t>x</w:t>
      </w:r>
      <w:r>
        <w:rPr>
          <w:rFonts w:ascii="Arial" w:hAnsi="Arial" w:cs="Arial"/>
          <w:i/>
          <w:iCs/>
          <w:sz w:val="22"/>
          <w:szCs w:val="22"/>
          <w:vertAlign w:val="subscript"/>
          <w:lang w:val="id-ID"/>
        </w:rPr>
        <w:t>2….,</w:t>
      </w:r>
      <w:r>
        <w:rPr>
          <w:rFonts w:ascii="Arial" w:hAnsi="Arial" w:cs="Arial"/>
          <w:i/>
          <w:iCs/>
          <w:sz w:val="22"/>
          <w:szCs w:val="22"/>
          <w:lang w:val="id-ID"/>
        </w:rPr>
        <w:t>x</w:t>
      </w:r>
      <w:r>
        <w:rPr>
          <w:rFonts w:ascii="Arial" w:hAnsi="Arial" w:cs="Arial"/>
          <w:i/>
          <w:iCs/>
          <w:sz w:val="22"/>
          <w:szCs w:val="22"/>
          <w:vertAlign w:val="subscript"/>
          <w:lang w:val="id-ID"/>
        </w:rPr>
        <w:t>10</w:t>
      </w:r>
      <w:r>
        <w:rPr>
          <w:rFonts w:ascii="Arial" w:hAnsi="Arial" w:cs="Arial"/>
          <w:i/>
          <w:sz w:val="22"/>
          <w:szCs w:val="22"/>
          <w:vertAlign w:val="subscript"/>
          <w:lang w:val="id-ID"/>
        </w:rPr>
        <w:t xml:space="preserve">) </w:t>
      </w:r>
      <w:r>
        <w:rPr>
          <w:rFonts w:ascii="Arial" w:hAnsi="Arial" w:cs="Arial"/>
          <w:i/>
          <w:sz w:val="22"/>
          <w:szCs w:val="22"/>
          <w:lang w:val="id-ID"/>
        </w:rPr>
        <w:t>)</w:t>
      </w:r>
      <w:r>
        <w:rPr>
          <w:rFonts w:ascii="Arial" w:hAnsi="Arial" w:cs="Arial"/>
          <w:i/>
          <w:iCs/>
          <w:sz w:val="22"/>
          <w:szCs w:val="22"/>
          <w:lang w:val="id-ID"/>
        </w:rPr>
        <w:t xml:space="preserve"> </w:t>
      </w:r>
    </w:p>
    <w:p w:rsidR="000C66EC" w:rsidRDefault="000C66EC" w:rsidP="000C66EC">
      <w:pPr>
        <w:pStyle w:val="BodyTextIndent3"/>
        <w:keepLines/>
        <w:spacing w:line="360" w:lineRule="auto"/>
        <w:ind w:left="0"/>
        <w:rPr>
          <w:rFonts w:ascii="Arial" w:hAnsi="Arial" w:cs="Arial"/>
          <w:i/>
          <w:iCs/>
          <w:sz w:val="22"/>
          <w:szCs w:val="22"/>
        </w:rPr>
      </w:pPr>
    </w:p>
    <w:p w:rsidR="000C66EC" w:rsidRDefault="000C66EC" w:rsidP="000C66EC">
      <w:pPr>
        <w:pStyle w:val="BodyTextIndent3"/>
        <w:keepLines/>
        <w:spacing w:line="480" w:lineRule="auto"/>
        <w:ind w:left="0"/>
        <w:rPr>
          <w:rFonts w:ascii="Arial" w:hAnsi="Arial" w:cs="Arial"/>
          <w:i/>
          <w:sz w:val="22"/>
          <w:szCs w:val="22"/>
          <w:lang w:val="id-ID"/>
        </w:rPr>
      </w:pPr>
      <w:r>
        <w:rPr>
          <w:rFonts w:ascii="Arial" w:hAnsi="Arial" w:cs="Arial"/>
          <w:i/>
          <w:sz w:val="22"/>
          <w:szCs w:val="22"/>
        </w:rPr>
        <w:t xml:space="preserve">       </w:t>
      </w:r>
      <w:r>
        <w:rPr>
          <w:rFonts w:ascii="Arial" w:hAnsi="Arial" w:cs="Arial"/>
          <w:i/>
          <w:sz w:val="22"/>
          <w:szCs w:val="22"/>
          <w:lang w:val="id-ID"/>
        </w:rPr>
        <w:t>Kriteria pengujiannya adalah :</w:t>
      </w:r>
    </w:p>
    <w:p w:rsidR="000C66EC" w:rsidRDefault="000C66EC" w:rsidP="000C66EC">
      <w:pPr>
        <w:pStyle w:val="BodyTextIndent3"/>
        <w:keepLines/>
        <w:spacing w:line="480" w:lineRule="auto"/>
        <w:ind w:left="1440"/>
        <w:rPr>
          <w:rFonts w:ascii="Arial" w:hAnsi="Arial" w:cs="Arial"/>
          <w:i/>
          <w:sz w:val="22"/>
          <w:szCs w:val="22"/>
        </w:rPr>
      </w:pPr>
      <w:r w:rsidRPr="00E363BF">
        <w:rPr>
          <w:rFonts w:ascii="Times New Roman" w:hAnsi="Times New Roman"/>
          <w:i/>
          <w:sz w:val="24"/>
          <w:szCs w:val="24"/>
        </w:rPr>
        <w:pict>
          <v:line id="_x0000_s1029" style="position:absolute;left:0;text-align:left;z-index:251665408" from="212.4pt,6.65pt" to="239.4pt,6.65pt">
            <v:stroke endarrow="block"/>
          </v:line>
        </w:pict>
      </w:r>
      <w:r>
        <w:rPr>
          <w:rFonts w:ascii="Arial" w:hAnsi="Arial" w:cs="Arial"/>
          <w:i/>
          <w:sz w:val="22"/>
          <w:szCs w:val="22"/>
          <w:lang w:val="id-ID"/>
        </w:rPr>
        <w:t xml:space="preserve">*  F </w:t>
      </w:r>
      <w:r>
        <w:rPr>
          <w:rFonts w:ascii="Arial" w:hAnsi="Arial" w:cs="Arial"/>
          <w:i/>
          <w:sz w:val="22"/>
          <w:szCs w:val="22"/>
          <w:vertAlign w:val="subscript"/>
          <w:lang w:val="id-ID"/>
        </w:rPr>
        <w:t>hitung</w:t>
      </w:r>
      <w:r>
        <w:rPr>
          <w:rFonts w:ascii="Arial" w:hAnsi="Arial" w:cs="Arial"/>
          <w:i/>
          <w:sz w:val="22"/>
          <w:szCs w:val="22"/>
          <w:lang w:val="id-ID"/>
        </w:rPr>
        <w:t xml:space="preserve">  &gt;  F </w:t>
      </w:r>
      <w:r>
        <w:rPr>
          <w:rFonts w:ascii="Arial" w:hAnsi="Arial" w:cs="Arial"/>
          <w:i/>
          <w:sz w:val="22"/>
          <w:szCs w:val="22"/>
          <w:vertAlign w:val="subscript"/>
          <w:lang w:val="id-ID"/>
        </w:rPr>
        <w:t>tabel</w:t>
      </w:r>
      <w:r>
        <w:rPr>
          <w:rFonts w:ascii="Arial" w:hAnsi="Arial" w:cs="Arial"/>
          <w:i/>
          <w:sz w:val="22"/>
          <w:szCs w:val="22"/>
          <w:lang w:val="id-ID"/>
        </w:rPr>
        <w:t xml:space="preserve">, </w:t>
      </w:r>
      <w:r>
        <w:rPr>
          <w:rFonts w:ascii="Arial" w:hAnsi="Arial" w:cs="Arial"/>
          <w:i/>
          <w:sz w:val="22"/>
          <w:szCs w:val="22"/>
          <w:vertAlign w:val="subscript"/>
          <w:lang w:val="id-ID"/>
        </w:rPr>
        <w:t xml:space="preserve">(n-k-1) </w:t>
      </w:r>
      <w:r>
        <w:rPr>
          <w:rFonts w:ascii="Arial" w:hAnsi="Arial" w:cs="Arial"/>
          <w:i/>
          <w:sz w:val="22"/>
          <w:szCs w:val="22"/>
          <w:lang w:val="id-ID"/>
        </w:rPr>
        <w:t xml:space="preserve">             H</w:t>
      </w:r>
      <w:r>
        <w:rPr>
          <w:rFonts w:ascii="Arial" w:hAnsi="Arial" w:cs="Arial"/>
          <w:i/>
          <w:sz w:val="22"/>
          <w:szCs w:val="22"/>
          <w:vertAlign w:val="subscript"/>
          <w:lang w:val="id-ID"/>
        </w:rPr>
        <w:t>0</w:t>
      </w:r>
      <w:r>
        <w:rPr>
          <w:rFonts w:ascii="Arial" w:hAnsi="Arial" w:cs="Arial"/>
          <w:i/>
          <w:sz w:val="22"/>
          <w:szCs w:val="22"/>
          <w:lang w:val="id-ID"/>
        </w:rPr>
        <w:t xml:space="preserve"> ditolak, berarti</w:t>
      </w:r>
      <w:r>
        <w:rPr>
          <w:rFonts w:ascii="Arial" w:hAnsi="Arial" w:cs="Arial"/>
          <w:i/>
          <w:sz w:val="22"/>
          <w:szCs w:val="22"/>
        </w:rPr>
        <w:t xml:space="preserve"> kualitas pelayanan yang terdiri dari bukti fisik</w:t>
      </w:r>
      <w:r>
        <w:rPr>
          <w:rFonts w:ascii="Arial" w:hAnsi="Arial" w:cs="Arial"/>
          <w:i/>
          <w:sz w:val="22"/>
          <w:szCs w:val="22"/>
          <w:lang w:val="id-ID"/>
        </w:rPr>
        <w:t xml:space="preserve"> (X</w:t>
      </w:r>
      <w:r>
        <w:rPr>
          <w:rFonts w:ascii="Arial" w:hAnsi="Arial" w:cs="Arial"/>
          <w:i/>
          <w:sz w:val="22"/>
          <w:szCs w:val="22"/>
          <w:vertAlign w:val="subscript"/>
          <w:lang w:val="id-ID"/>
        </w:rPr>
        <w:t>1</w:t>
      </w:r>
      <w:r>
        <w:rPr>
          <w:rFonts w:ascii="Arial" w:hAnsi="Arial" w:cs="Arial"/>
          <w:i/>
          <w:sz w:val="22"/>
          <w:szCs w:val="22"/>
          <w:lang w:val="id-ID"/>
        </w:rPr>
        <w:t xml:space="preserve">), </w:t>
      </w:r>
      <w:r>
        <w:rPr>
          <w:rFonts w:ascii="Arial" w:hAnsi="Arial" w:cs="Arial"/>
          <w:i/>
          <w:sz w:val="22"/>
          <w:szCs w:val="22"/>
        </w:rPr>
        <w:t xml:space="preserve">empathi </w:t>
      </w:r>
      <w:r>
        <w:rPr>
          <w:rFonts w:ascii="Arial" w:hAnsi="Arial" w:cs="Arial"/>
          <w:i/>
          <w:sz w:val="22"/>
          <w:szCs w:val="22"/>
          <w:lang w:val="id-ID"/>
        </w:rPr>
        <w:t>(X</w:t>
      </w:r>
      <w:r>
        <w:rPr>
          <w:rFonts w:ascii="Arial" w:hAnsi="Arial" w:cs="Arial"/>
          <w:i/>
          <w:sz w:val="22"/>
          <w:szCs w:val="22"/>
          <w:vertAlign w:val="subscript"/>
          <w:lang w:val="id-ID"/>
        </w:rPr>
        <w:t>2</w:t>
      </w:r>
      <w:r>
        <w:rPr>
          <w:rFonts w:ascii="Arial" w:hAnsi="Arial" w:cs="Arial"/>
          <w:i/>
          <w:sz w:val="22"/>
          <w:szCs w:val="22"/>
          <w:lang w:val="id-ID"/>
        </w:rPr>
        <w:t>)</w:t>
      </w:r>
      <w:r>
        <w:rPr>
          <w:rFonts w:ascii="Arial" w:hAnsi="Arial" w:cs="Arial"/>
          <w:i/>
          <w:sz w:val="22"/>
          <w:szCs w:val="22"/>
        </w:rPr>
        <w:t>, daya tanggap (X</w:t>
      </w:r>
      <w:r>
        <w:rPr>
          <w:rFonts w:ascii="Arial" w:hAnsi="Arial" w:cs="Arial"/>
          <w:i/>
          <w:sz w:val="22"/>
          <w:szCs w:val="22"/>
          <w:vertAlign w:val="subscript"/>
        </w:rPr>
        <w:t>3</w:t>
      </w:r>
      <w:r>
        <w:rPr>
          <w:rFonts w:ascii="Arial" w:hAnsi="Arial" w:cs="Arial"/>
          <w:i/>
          <w:sz w:val="22"/>
          <w:szCs w:val="22"/>
        </w:rPr>
        <w:t>), kehandalan (X</w:t>
      </w:r>
      <w:r>
        <w:rPr>
          <w:rFonts w:ascii="Arial" w:hAnsi="Arial" w:cs="Arial"/>
          <w:i/>
          <w:sz w:val="22"/>
          <w:szCs w:val="22"/>
          <w:vertAlign w:val="subscript"/>
        </w:rPr>
        <w:t>4</w:t>
      </w:r>
      <w:r>
        <w:rPr>
          <w:rFonts w:ascii="Arial" w:hAnsi="Arial" w:cs="Arial"/>
          <w:i/>
          <w:sz w:val="22"/>
          <w:szCs w:val="22"/>
        </w:rPr>
        <w:t xml:space="preserve">), dan jaminan </w:t>
      </w:r>
      <w:r>
        <w:rPr>
          <w:rFonts w:ascii="Arial" w:hAnsi="Arial" w:cs="Arial"/>
          <w:i/>
          <w:sz w:val="22"/>
          <w:szCs w:val="22"/>
          <w:lang w:val="id-ID"/>
        </w:rPr>
        <w:t>(X</w:t>
      </w:r>
      <w:r>
        <w:rPr>
          <w:rFonts w:ascii="Arial" w:hAnsi="Arial" w:cs="Arial"/>
          <w:i/>
          <w:sz w:val="22"/>
          <w:szCs w:val="22"/>
          <w:vertAlign w:val="subscript"/>
        </w:rPr>
        <w:t>5</w:t>
      </w:r>
      <w:r>
        <w:rPr>
          <w:rFonts w:ascii="Arial" w:hAnsi="Arial" w:cs="Arial"/>
          <w:i/>
          <w:sz w:val="22"/>
          <w:szCs w:val="22"/>
        </w:rPr>
        <w:t>)</w:t>
      </w:r>
      <w:r>
        <w:rPr>
          <w:rFonts w:ascii="Arial" w:hAnsi="Arial" w:cs="Arial"/>
          <w:b/>
          <w:sz w:val="22"/>
          <w:szCs w:val="22"/>
        </w:rPr>
        <w:t xml:space="preserve"> </w:t>
      </w:r>
      <w:r>
        <w:rPr>
          <w:rFonts w:ascii="Arial" w:hAnsi="Arial" w:cs="Arial"/>
          <w:i/>
          <w:sz w:val="22"/>
          <w:szCs w:val="22"/>
        </w:rPr>
        <w:t>secara bersama-sama (simultan) berpengaruh signifikan terhadap loyalitas pelanggan (Z) melalui kepuasan pelanggan (Y).</w:t>
      </w:r>
    </w:p>
    <w:p w:rsidR="000C66EC" w:rsidRDefault="000C66EC" w:rsidP="000C66EC">
      <w:pPr>
        <w:pStyle w:val="BodyTextIndent3"/>
        <w:keepLines/>
        <w:spacing w:line="480" w:lineRule="auto"/>
        <w:ind w:left="1440"/>
        <w:rPr>
          <w:rFonts w:ascii="Arial" w:hAnsi="Arial" w:cs="Arial"/>
          <w:i/>
          <w:sz w:val="22"/>
          <w:szCs w:val="22"/>
        </w:rPr>
      </w:pPr>
      <w:r w:rsidRPr="00E363BF">
        <w:rPr>
          <w:rFonts w:ascii="Times New Roman" w:hAnsi="Times New Roman"/>
          <w:i/>
          <w:sz w:val="24"/>
          <w:szCs w:val="24"/>
        </w:rPr>
        <w:pict>
          <v:line id="_x0000_s1028" style="position:absolute;left:0;text-align:left;flip:y;z-index:251666432" from="192.75pt,6.75pt" to="219.75pt,6.75pt">
            <v:stroke endarrow="block"/>
          </v:line>
        </w:pict>
      </w:r>
      <w:r>
        <w:rPr>
          <w:rFonts w:ascii="Arial" w:hAnsi="Arial" w:cs="Arial"/>
          <w:sz w:val="22"/>
          <w:szCs w:val="22"/>
          <w:lang w:val="id-ID"/>
        </w:rPr>
        <w:t xml:space="preserve">*  F </w:t>
      </w:r>
      <w:r>
        <w:rPr>
          <w:rFonts w:ascii="Arial" w:hAnsi="Arial" w:cs="Arial"/>
          <w:sz w:val="22"/>
          <w:szCs w:val="22"/>
          <w:vertAlign w:val="subscript"/>
          <w:lang w:val="id-ID"/>
        </w:rPr>
        <w:t>hitung</w:t>
      </w:r>
      <w:r>
        <w:rPr>
          <w:rFonts w:ascii="Arial" w:hAnsi="Arial" w:cs="Arial"/>
          <w:sz w:val="22"/>
          <w:szCs w:val="22"/>
          <w:lang w:val="id-ID"/>
        </w:rPr>
        <w:t xml:space="preserve">  ≤  F </w:t>
      </w:r>
      <w:r>
        <w:rPr>
          <w:rFonts w:ascii="Arial" w:hAnsi="Arial" w:cs="Arial"/>
          <w:sz w:val="22"/>
          <w:szCs w:val="22"/>
          <w:vertAlign w:val="subscript"/>
          <w:lang w:val="id-ID"/>
        </w:rPr>
        <w:t>tabel</w:t>
      </w:r>
      <w:r>
        <w:rPr>
          <w:rFonts w:ascii="Arial" w:hAnsi="Arial" w:cs="Arial"/>
          <w:sz w:val="22"/>
          <w:szCs w:val="22"/>
          <w:lang w:val="id-ID"/>
        </w:rPr>
        <w:t xml:space="preserve">, </w:t>
      </w:r>
      <w:r>
        <w:rPr>
          <w:rFonts w:ascii="Arial" w:hAnsi="Arial" w:cs="Arial"/>
          <w:sz w:val="22"/>
          <w:szCs w:val="22"/>
          <w:vertAlign w:val="subscript"/>
          <w:lang w:val="id-ID"/>
        </w:rPr>
        <w:t>(n-k-1)</w:t>
      </w:r>
      <w:r>
        <w:rPr>
          <w:rFonts w:ascii="Arial" w:hAnsi="Arial" w:cs="Arial"/>
          <w:sz w:val="22"/>
          <w:szCs w:val="22"/>
          <w:lang w:val="id-ID"/>
        </w:rPr>
        <w:t xml:space="preserve">            </w:t>
      </w:r>
      <w:r>
        <w:rPr>
          <w:rFonts w:ascii="Arial" w:hAnsi="Arial" w:cs="Arial"/>
          <w:i/>
          <w:sz w:val="22"/>
          <w:szCs w:val="22"/>
          <w:lang w:val="id-ID"/>
        </w:rPr>
        <w:t>H</w:t>
      </w:r>
      <w:r>
        <w:rPr>
          <w:rFonts w:ascii="Arial" w:hAnsi="Arial" w:cs="Arial"/>
          <w:i/>
          <w:sz w:val="22"/>
          <w:szCs w:val="22"/>
          <w:vertAlign w:val="subscript"/>
          <w:lang w:val="id-ID"/>
        </w:rPr>
        <w:t>0</w:t>
      </w:r>
      <w:r>
        <w:rPr>
          <w:rFonts w:ascii="Arial" w:hAnsi="Arial" w:cs="Arial"/>
          <w:i/>
          <w:sz w:val="22"/>
          <w:szCs w:val="22"/>
          <w:lang w:val="id-ID"/>
        </w:rPr>
        <w:t xml:space="preserve"> diterima, berarti </w:t>
      </w:r>
      <w:r>
        <w:rPr>
          <w:rFonts w:ascii="Arial" w:hAnsi="Arial" w:cs="Arial"/>
          <w:i/>
          <w:sz w:val="22"/>
          <w:szCs w:val="22"/>
        </w:rPr>
        <w:t>daya saing yang terdiri dari bukti fisik</w:t>
      </w:r>
      <w:r>
        <w:rPr>
          <w:rFonts w:ascii="Arial" w:hAnsi="Arial" w:cs="Arial"/>
          <w:i/>
          <w:sz w:val="22"/>
          <w:szCs w:val="22"/>
          <w:lang w:val="id-ID"/>
        </w:rPr>
        <w:t xml:space="preserve"> (X</w:t>
      </w:r>
      <w:r>
        <w:rPr>
          <w:rFonts w:ascii="Arial" w:hAnsi="Arial" w:cs="Arial"/>
          <w:i/>
          <w:sz w:val="22"/>
          <w:szCs w:val="22"/>
          <w:vertAlign w:val="subscript"/>
          <w:lang w:val="id-ID"/>
        </w:rPr>
        <w:t>1</w:t>
      </w:r>
      <w:r>
        <w:rPr>
          <w:rFonts w:ascii="Arial" w:hAnsi="Arial" w:cs="Arial"/>
          <w:i/>
          <w:sz w:val="22"/>
          <w:szCs w:val="22"/>
          <w:lang w:val="id-ID"/>
        </w:rPr>
        <w:t xml:space="preserve">), </w:t>
      </w:r>
      <w:r>
        <w:rPr>
          <w:rFonts w:ascii="Arial" w:hAnsi="Arial" w:cs="Arial"/>
          <w:i/>
          <w:sz w:val="22"/>
          <w:szCs w:val="22"/>
        </w:rPr>
        <w:t xml:space="preserve">empathi </w:t>
      </w:r>
      <w:r>
        <w:rPr>
          <w:rFonts w:ascii="Arial" w:hAnsi="Arial" w:cs="Arial"/>
          <w:i/>
          <w:sz w:val="22"/>
          <w:szCs w:val="22"/>
          <w:lang w:val="id-ID"/>
        </w:rPr>
        <w:t>(X</w:t>
      </w:r>
      <w:r>
        <w:rPr>
          <w:rFonts w:ascii="Arial" w:hAnsi="Arial" w:cs="Arial"/>
          <w:i/>
          <w:sz w:val="22"/>
          <w:szCs w:val="22"/>
          <w:vertAlign w:val="subscript"/>
          <w:lang w:val="id-ID"/>
        </w:rPr>
        <w:t>2</w:t>
      </w:r>
      <w:r>
        <w:rPr>
          <w:rFonts w:ascii="Arial" w:hAnsi="Arial" w:cs="Arial"/>
          <w:i/>
          <w:sz w:val="22"/>
          <w:szCs w:val="22"/>
          <w:lang w:val="id-ID"/>
        </w:rPr>
        <w:t>)</w:t>
      </w:r>
      <w:r>
        <w:rPr>
          <w:rFonts w:ascii="Arial" w:hAnsi="Arial" w:cs="Arial"/>
          <w:i/>
          <w:sz w:val="22"/>
          <w:szCs w:val="22"/>
        </w:rPr>
        <w:t>, daya tanggap (X</w:t>
      </w:r>
      <w:r>
        <w:rPr>
          <w:rFonts w:ascii="Arial" w:hAnsi="Arial" w:cs="Arial"/>
          <w:i/>
          <w:sz w:val="22"/>
          <w:szCs w:val="22"/>
          <w:vertAlign w:val="subscript"/>
        </w:rPr>
        <w:t>3</w:t>
      </w:r>
      <w:r>
        <w:rPr>
          <w:rFonts w:ascii="Arial" w:hAnsi="Arial" w:cs="Arial"/>
          <w:i/>
          <w:sz w:val="22"/>
          <w:szCs w:val="22"/>
        </w:rPr>
        <w:t>), kehandalan (X</w:t>
      </w:r>
      <w:r>
        <w:rPr>
          <w:rFonts w:ascii="Arial" w:hAnsi="Arial" w:cs="Arial"/>
          <w:i/>
          <w:sz w:val="22"/>
          <w:szCs w:val="22"/>
          <w:vertAlign w:val="subscript"/>
        </w:rPr>
        <w:t>4</w:t>
      </w:r>
      <w:r>
        <w:rPr>
          <w:rFonts w:ascii="Arial" w:hAnsi="Arial" w:cs="Arial"/>
          <w:i/>
          <w:sz w:val="22"/>
          <w:szCs w:val="22"/>
        </w:rPr>
        <w:t xml:space="preserve">), dan jaminan </w:t>
      </w:r>
      <w:r>
        <w:rPr>
          <w:rFonts w:ascii="Arial" w:hAnsi="Arial" w:cs="Arial"/>
          <w:i/>
          <w:sz w:val="22"/>
          <w:szCs w:val="22"/>
          <w:lang w:val="id-ID"/>
        </w:rPr>
        <w:t>(X</w:t>
      </w:r>
      <w:r>
        <w:rPr>
          <w:rFonts w:ascii="Arial" w:hAnsi="Arial" w:cs="Arial"/>
          <w:i/>
          <w:sz w:val="22"/>
          <w:szCs w:val="22"/>
          <w:vertAlign w:val="subscript"/>
        </w:rPr>
        <w:t>5</w:t>
      </w:r>
      <w:r>
        <w:rPr>
          <w:rFonts w:ascii="Arial" w:hAnsi="Arial" w:cs="Arial"/>
          <w:i/>
          <w:sz w:val="22"/>
          <w:szCs w:val="22"/>
        </w:rPr>
        <w:t>)</w:t>
      </w:r>
      <w:r>
        <w:rPr>
          <w:rFonts w:ascii="Arial" w:hAnsi="Arial" w:cs="Arial"/>
          <w:b/>
          <w:sz w:val="22"/>
          <w:szCs w:val="22"/>
        </w:rPr>
        <w:t xml:space="preserve"> </w:t>
      </w:r>
      <w:r>
        <w:rPr>
          <w:rFonts w:ascii="Arial" w:hAnsi="Arial" w:cs="Arial"/>
          <w:i/>
          <w:sz w:val="22"/>
          <w:szCs w:val="22"/>
        </w:rPr>
        <w:t>secara bersama-sama (simultan) tidak berpengaruh signifikan terhadap loyalitas pelanggan (Z) melalui kepuasan pelanggan (Y).</w:t>
      </w:r>
    </w:p>
    <w:p w:rsidR="000C66EC" w:rsidRDefault="000C66EC" w:rsidP="000C66EC">
      <w:pPr>
        <w:pStyle w:val="BodyTextIndent3"/>
        <w:keepLines/>
        <w:spacing w:line="480" w:lineRule="auto"/>
        <w:ind w:left="1440"/>
        <w:rPr>
          <w:rFonts w:ascii="Arial" w:hAnsi="Arial" w:cs="Arial"/>
          <w:i/>
          <w:sz w:val="22"/>
          <w:szCs w:val="22"/>
          <w:lang w:val="id-ID"/>
        </w:rPr>
      </w:pPr>
      <w:r>
        <w:rPr>
          <w:rFonts w:ascii="Arial" w:hAnsi="Arial" w:cs="Arial"/>
          <w:i/>
          <w:sz w:val="22"/>
          <w:szCs w:val="22"/>
          <w:lang w:val="id-ID"/>
        </w:rPr>
        <w:t>Menguji koefisien jalur secara parsial (individual) dengan rumus sebagai berikut :</w:t>
      </w:r>
    </w:p>
    <w:p w:rsidR="000C66EC" w:rsidRDefault="000C66EC" w:rsidP="000C66EC">
      <w:pPr>
        <w:pStyle w:val="BodyTextIndent3"/>
        <w:keepLines/>
        <w:spacing w:line="480" w:lineRule="auto"/>
        <w:ind w:left="1418"/>
        <w:rPr>
          <w:rFonts w:ascii="Arial" w:hAnsi="Arial" w:cs="Arial"/>
          <w:i/>
          <w:sz w:val="22"/>
          <w:szCs w:val="22"/>
          <w:lang w:val="id-ID"/>
        </w:rPr>
      </w:pPr>
      <w:r>
        <w:rPr>
          <w:rFonts w:ascii="Arial" w:hAnsi="Arial" w:cs="Arial"/>
          <w:i/>
          <w:sz w:val="22"/>
          <w:szCs w:val="22"/>
          <w:lang w:val="id-ID"/>
        </w:rPr>
        <w:t>H</w:t>
      </w:r>
      <w:r>
        <w:rPr>
          <w:rFonts w:ascii="Arial" w:hAnsi="Arial" w:cs="Arial"/>
          <w:i/>
          <w:sz w:val="22"/>
          <w:szCs w:val="22"/>
          <w:vertAlign w:val="subscript"/>
          <w:lang w:val="id-ID"/>
        </w:rPr>
        <w:t>0</w:t>
      </w:r>
      <w:r>
        <w:rPr>
          <w:rFonts w:ascii="Arial" w:hAnsi="Arial" w:cs="Arial"/>
          <w:i/>
          <w:sz w:val="22"/>
          <w:szCs w:val="22"/>
          <w:lang w:val="id-ID"/>
        </w:rPr>
        <w:t xml:space="preserve"> :  Pyx</w:t>
      </w:r>
      <w:r>
        <w:rPr>
          <w:rFonts w:ascii="Arial" w:hAnsi="Arial" w:cs="Arial"/>
          <w:i/>
          <w:sz w:val="22"/>
          <w:szCs w:val="22"/>
          <w:vertAlign w:val="subscript"/>
          <w:lang w:val="id-ID"/>
        </w:rPr>
        <w:t>1</w:t>
      </w:r>
      <w:r>
        <w:rPr>
          <w:rFonts w:ascii="Arial" w:hAnsi="Arial" w:cs="Arial"/>
          <w:i/>
          <w:sz w:val="22"/>
          <w:szCs w:val="22"/>
          <w:lang w:val="id-ID"/>
        </w:rPr>
        <w:t xml:space="preserve">  =  0,           H</w:t>
      </w:r>
      <w:r>
        <w:rPr>
          <w:rFonts w:ascii="Arial" w:hAnsi="Arial" w:cs="Arial"/>
          <w:i/>
          <w:sz w:val="22"/>
          <w:szCs w:val="22"/>
          <w:vertAlign w:val="subscript"/>
          <w:lang w:val="id-ID"/>
        </w:rPr>
        <w:t xml:space="preserve">1 </w:t>
      </w:r>
      <w:r>
        <w:rPr>
          <w:rFonts w:ascii="Arial" w:hAnsi="Arial" w:cs="Arial"/>
          <w:i/>
          <w:sz w:val="22"/>
          <w:szCs w:val="22"/>
          <w:lang w:val="id-ID"/>
        </w:rPr>
        <w:t>:  Pyx</w:t>
      </w:r>
      <w:r>
        <w:rPr>
          <w:rFonts w:ascii="Arial" w:hAnsi="Arial" w:cs="Arial"/>
          <w:i/>
          <w:sz w:val="22"/>
          <w:szCs w:val="22"/>
          <w:vertAlign w:val="subscript"/>
          <w:lang w:val="id-ID"/>
        </w:rPr>
        <w:t>1</w:t>
      </w:r>
      <w:r>
        <w:rPr>
          <w:rFonts w:ascii="Arial" w:hAnsi="Arial" w:cs="Arial"/>
          <w:i/>
          <w:sz w:val="22"/>
          <w:szCs w:val="22"/>
          <w:lang w:val="id-ID"/>
        </w:rPr>
        <w:t xml:space="preserve"> ≠ 0</w:t>
      </w:r>
    </w:p>
    <w:p w:rsidR="000C66EC" w:rsidRDefault="000C66EC" w:rsidP="000C66EC">
      <w:pPr>
        <w:pStyle w:val="BodyTextIndent3"/>
        <w:keepLines/>
        <w:spacing w:line="480" w:lineRule="auto"/>
        <w:ind w:left="1418"/>
        <w:rPr>
          <w:rFonts w:ascii="Arial" w:hAnsi="Arial" w:cs="Arial"/>
          <w:i/>
          <w:sz w:val="22"/>
          <w:szCs w:val="22"/>
          <w:lang w:val="id-ID"/>
        </w:rPr>
      </w:pPr>
      <w:r>
        <w:rPr>
          <w:rFonts w:ascii="Arial" w:hAnsi="Arial" w:cs="Arial"/>
          <w:i/>
          <w:sz w:val="22"/>
          <w:szCs w:val="22"/>
          <w:lang w:val="id-ID"/>
        </w:rPr>
        <w:t>H</w:t>
      </w:r>
      <w:r>
        <w:rPr>
          <w:rFonts w:ascii="Arial" w:hAnsi="Arial" w:cs="Arial"/>
          <w:i/>
          <w:sz w:val="22"/>
          <w:szCs w:val="22"/>
          <w:vertAlign w:val="subscript"/>
          <w:lang w:val="id-ID"/>
        </w:rPr>
        <w:t>0</w:t>
      </w:r>
      <w:r>
        <w:rPr>
          <w:rFonts w:ascii="Arial" w:hAnsi="Arial" w:cs="Arial"/>
          <w:i/>
          <w:sz w:val="22"/>
          <w:szCs w:val="22"/>
          <w:lang w:val="id-ID"/>
        </w:rPr>
        <w:t xml:space="preserve"> :  Pyx</w:t>
      </w:r>
      <w:r>
        <w:rPr>
          <w:rFonts w:ascii="Arial" w:hAnsi="Arial" w:cs="Arial"/>
          <w:i/>
          <w:sz w:val="22"/>
          <w:szCs w:val="22"/>
          <w:vertAlign w:val="subscript"/>
          <w:lang w:val="id-ID"/>
        </w:rPr>
        <w:t xml:space="preserve">2   </w:t>
      </w:r>
      <w:r>
        <w:rPr>
          <w:rFonts w:ascii="Arial" w:hAnsi="Arial" w:cs="Arial"/>
          <w:i/>
          <w:sz w:val="22"/>
          <w:szCs w:val="22"/>
          <w:lang w:val="id-ID"/>
        </w:rPr>
        <w:t>=  0,           H</w:t>
      </w:r>
      <w:r>
        <w:rPr>
          <w:rFonts w:ascii="Arial" w:hAnsi="Arial" w:cs="Arial"/>
          <w:i/>
          <w:sz w:val="22"/>
          <w:szCs w:val="22"/>
          <w:vertAlign w:val="subscript"/>
          <w:lang w:val="id-ID"/>
        </w:rPr>
        <w:t>1</w:t>
      </w:r>
      <w:r>
        <w:rPr>
          <w:rFonts w:ascii="Arial" w:hAnsi="Arial" w:cs="Arial"/>
          <w:i/>
          <w:sz w:val="22"/>
          <w:szCs w:val="22"/>
          <w:lang w:val="id-ID"/>
        </w:rPr>
        <w:t xml:space="preserve"> :  Pyx</w:t>
      </w:r>
      <w:r>
        <w:rPr>
          <w:rFonts w:ascii="Arial" w:hAnsi="Arial" w:cs="Arial"/>
          <w:i/>
          <w:sz w:val="22"/>
          <w:szCs w:val="22"/>
          <w:vertAlign w:val="subscript"/>
          <w:lang w:val="id-ID"/>
        </w:rPr>
        <w:t xml:space="preserve">2  </w:t>
      </w:r>
      <w:r>
        <w:rPr>
          <w:rFonts w:ascii="Arial" w:hAnsi="Arial" w:cs="Arial"/>
          <w:i/>
          <w:sz w:val="22"/>
          <w:szCs w:val="22"/>
          <w:lang w:val="id-ID"/>
        </w:rPr>
        <w:t xml:space="preserve">≠ 0        </w:t>
      </w:r>
    </w:p>
    <w:p w:rsidR="000C66EC" w:rsidRDefault="000C66EC" w:rsidP="000C66EC">
      <w:pPr>
        <w:pStyle w:val="BodyTextIndent3"/>
        <w:keepLines/>
        <w:spacing w:line="480" w:lineRule="auto"/>
        <w:ind w:left="1418"/>
        <w:rPr>
          <w:rFonts w:ascii="Arial" w:hAnsi="Arial" w:cs="Arial"/>
          <w:i/>
          <w:sz w:val="22"/>
          <w:szCs w:val="22"/>
        </w:rPr>
      </w:pPr>
      <w:r>
        <w:rPr>
          <w:rFonts w:ascii="Arial" w:hAnsi="Arial" w:cs="Arial"/>
          <w:i/>
          <w:sz w:val="22"/>
          <w:szCs w:val="22"/>
          <w:lang w:val="id-ID"/>
        </w:rPr>
        <w:t>H</w:t>
      </w:r>
      <w:r>
        <w:rPr>
          <w:rFonts w:ascii="Arial" w:hAnsi="Arial" w:cs="Arial"/>
          <w:i/>
          <w:sz w:val="22"/>
          <w:szCs w:val="22"/>
          <w:vertAlign w:val="subscript"/>
          <w:lang w:val="id-ID"/>
        </w:rPr>
        <w:t>0</w:t>
      </w:r>
      <w:r>
        <w:rPr>
          <w:rFonts w:ascii="Arial" w:hAnsi="Arial" w:cs="Arial"/>
          <w:i/>
          <w:sz w:val="22"/>
          <w:szCs w:val="22"/>
          <w:lang w:val="id-ID"/>
        </w:rPr>
        <w:t xml:space="preserve"> :  Pyx</w:t>
      </w:r>
      <w:r>
        <w:rPr>
          <w:rFonts w:ascii="Arial" w:hAnsi="Arial" w:cs="Arial"/>
          <w:i/>
          <w:sz w:val="22"/>
          <w:szCs w:val="22"/>
          <w:vertAlign w:val="subscript"/>
          <w:lang w:val="id-ID"/>
        </w:rPr>
        <w:t>3</w:t>
      </w:r>
      <w:r>
        <w:rPr>
          <w:rFonts w:ascii="Arial" w:hAnsi="Arial" w:cs="Arial"/>
          <w:i/>
          <w:sz w:val="22"/>
          <w:szCs w:val="22"/>
          <w:lang w:val="id-ID"/>
        </w:rPr>
        <w:t xml:space="preserve">  =  0,           H</w:t>
      </w:r>
      <w:r>
        <w:rPr>
          <w:rFonts w:ascii="Arial" w:hAnsi="Arial" w:cs="Arial"/>
          <w:i/>
          <w:sz w:val="22"/>
          <w:szCs w:val="22"/>
          <w:vertAlign w:val="subscript"/>
          <w:lang w:val="id-ID"/>
        </w:rPr>
        <w:t>1</w:t>
      </w:r>
      <w:r>
        <w:rPr>
          <w:rFonts w:ascii="Arial" w:hAnsi="Arial" w:cs="Arial"/>
          <w:i/>
          <w:sz w:val="22"/>
          <w:szCs w:val="22"/>
          <w:lang w:val="id-ID"/>
        </w:rPr>
        <w:t xml:space="preserve"> :  Pyx</w:t>
      </w:r>
      <w:r>
        <w:rPr>
          <w:rFonts w:ascii="Arial" w:hAnsi="Arial" w:cs="Arial"/>
          <w:i/>
          <w:sz w:val="22"/>
          <w:szCs w:val="22"/>
          <w:vertAlign w:val="subscript"/>
          <w:lang w:val="id-ID"/>
        </w:rPr>
        <w:t>3</w:t>
      </w:r>
      <w:r>
        <w:rPr>
          <w:rFonts w:ascii="Arial" w:hAnsi="Arial" w:cs="Arial"/>
          <w:i/>
          <w:sz w:val="22"/>
          <w:szCs w:val="22"/>
          <w:lang w:val="id-ID"/>
        </w:rPr>
        <w:t xml:space="preserve"> ≠ 0</w:t>
      </w:r>
    </w:p>
    <w:p w:rsidR="000C66EC" w:rsidRDefault="000C66EC" w:rsidP="000C66EC">
      <w:pPr>
        <w:pStyle w:val="BodyTextIndent3"/>
        <w:keepLines/>
        <w:spacing w:line="480" w:lineRule="auto"/>
        <w:ind w:left="1418"/>
        <w:rPr>
          <w:rFonts w:ascii="Arial" w:hAnsi="Arial" w:cs="Arial"/>
          <w:i/>
          <w:sz w:val="22"/>
          <w:szCs w:val="22"/>
          <w:lang w:val="id-ID"/>
        </w:rPr>
      </w:pPr>
      <w:r>
        <w:rPr>
          <w:rFonts w:ascii="Arial" w:hAnsi="Arial" w:cs="Arial"/>
          <w:i/>
          <w:sz w:val="22"/>
          <w:szCs w:val="22"/>
          <w:lang w:val="id-ID"/>
        </w:rPr>
        <w:t>H</w:t>
      </w:r>
      <w:r>
        <w:rPr>
          <w:rFonts w:ascii="Arial" w:hAnsi="Arial" w:cs="Arial"/>
          <w:i/>
          <w:sz w:val="22"/>
          <w:szCs w:val="22"/>
          <w:vertAlign w:val="subscript"/>
          <w:lang w:val="id-ID"/>
        </w:rPr>
        <w:t>0</w:t>
      </w:r>
      <w:r>
        <w:rPr>
          <w:rFonts w:ascii="Arial" w:hAnsi="Arial" w:cs="Arial"/>
          <w:i/>
          <w:sz w:val="22"/>
          <w:szCs w:val="22"/>
          <w:lang w:val="id-ID"/>
        </w:rPr>
        <w:t xml:space="preserve"> :  Pyx</w:t>
      </w:r>
      <w:r>
        <w:rPr>
          <w:rFonts w:ascii="Arial" w:hAnsi="Arial" w:cs="Arial"/>
          <w:i/>
          <w:sz w:val="22"/>
          <w:szCs w:val="22"/>
          <w:vertAlign w:val="subscript"/>
        </w:rPr>
        <w:t>4</w:t>
      </w:r>
      <w:r>
        <w:rPr>
          <w:rFonts w:ascii="Arial" w:hAnsi="Arial" w:cs="Arial"/>
          <w:i/>
          <w:sz w:val="22"/>
          <w:szCs w:val="22"/>
          <w:vertAlign w:val="subscript"/>
          <w:lang w:val="id-ID"/>
        </w:rPr>
        <w:t xml:space="preserve">   </w:t>
      </w:r>
      <w:r>
        <w:rPr>
          <w:rFonts w:ascii="Arial" w:hAnsi="Arial" w:cs="Arial"/>
          <w:i/>
          <w:sz w:val="22"/>
          <w:szCs w:val="22"/>
          <w:lang w:val="id-ID"/>
        </w:rPr>
        <w:t>=  0,           H</w:t>
      </w:r>
      <w:r>
        <w:rPr>
          <w:rFonts w:ascii="Arial" w:hAnsi="Arial" w:cs="Arial"/>
          <w:i/>
          <w:sz w:val="22"/>
          <w:szCs w:val="22"/>
          <w:vertAlign w:val="subscript"/>
          <w:lang w:val="id-ID"/>
        </w:rPr>
        <w:t>1</w:t>
      </w:r>
      <w:r>
        <w:rPr>
          <w:rFonts w:ascii="Arial" w:hAnsi="Arial" w:cs="Arial"/>
          <w:i/>
          <w:sz w:val="22"/>
          <w:szCs w:val="22"/>
          <w:lang w:val="id-ID"/>
        </w:rPr>
        <w:t xml:space="preserve"> :  Pyx</w:t>
      </w:r>
      <w:r>
        <w:rPr>
          <w:rFonts w:ascii="Arial" w:hAnsi="Arial" w:cs="Arial"/>
          <w:i/>
          <w:sz w:val="22"/>
          <w:szCs w:val="22"/>
          <w:vertAlign w:val="subscript"/>
        </w:rPr>
        <w:t>4</w:t>
      </w:r>
      <w:r>
        <w:rPr>
          <w:rFonts w:ascii="Arial" w:hAnsi="Arial" w:cs="Arial"/>
          <w:i/>
          <w:sz w:val="22"/>
          <w:szCs w:val="22"/>
          <w:vertAlign w:val="subscript"/>
          <w:lang w:val="id-ID"/>
        </w:rPr>
        <w:t xml:space="preserve">  </w:t>
      </w:r>
      <w:r>
        <w:rPr>
          <w:rFonts w:ascii="Arial" w:hAnsi="Arial" w:cs="Arial"/>
          <w:i/>
          <w:sz w:val="22"/>
          <w:szCs w:val="22"/>
          <w:lang w:val="id-ID"/>
        </w:rPr>
        <w:t xml:space="preserve">≠ 0        </w:t>
      </w:r>
    </w:p>
    <w:p w:rsidR="000C66EC" w:rsidRDefault="000C66EC" w:rsidP="000C66EC">
      <w:pPr>
        <w:pStyle w:val="BodyTextIndent3"/>
        <w:keepLines/>
        <w:spacing w:line="480" w:lineRule="auto"/>
        <w:ind w:left="1418"/>
        <w:rPr>
          <w:rFonts w:ascii="Arial" w:hAnsi="Arial" w:cs="Arial"/>
          <w:i/>
          <w:sz w:val="22"/>
          <w:szCs w:val="22"/>
        </w:rPr>
      </w:pPr>
      <w:r>
        <w:rPr>
          <w:rFonts w:ascii="Arial" w:hAnsi="Arial" w:cs="Arial"/>
          <w:i/>
          <w:sz w:val="22"/>
          <w:szCs w:val="22"/>
          <w:lang w:val="id-ID"/>
        </w:rPr>
        <w:t>H</w:t>
      </w:r>
      <w:r>
        <w:rPr>
          <w:rFonts w:ascii="Arial" w:hAnsi="Arial" w:cs="Arial"/>
          <w:i/>
          <w:sz w:val="22"/>
          <w:szCs w:val="22"/>
          <w:vertAlign w:val="subscript"/>
          <w:lang w:val="id-ID"/>
        </w:rPr>
        <w:t>0</w:t>
      </w:r>
      <w:r>
        <w:rPr>
          <w:rFonts w:ascii="Arial" w:hAnsi="Arial" w:cs="Arial"/>
          <w:i/>
          <w:sz w:val="22"/>
          <w:szCs w:val="22"/>
          <w:lang w:val="id-ID"/>
        </w:rPr>
        <w:t xml:space="preserve"> :  Pyx</w:t>
      </w:r>
      <w:r>
        <w:rPr>
          <w:rFonts w:ascii="Arial" w:hAnsi="Arial" w:cs="Arial"/>
          <w:i/>
          <w:sz w:val="22"/>
          <w:szCs w:val="22"/>
          <w:vertAlign w:val="subscript"/>
        </w:rPr>
        <w:t>5</w:t>
      </w:r>
      <w:r>
        <w:rPr>
          <w:rFonts w:ascii="Arial" w:hAnsi="Arial" w:cs="Arial"/>
          <w:i/>
          <w:sz w:val="22"/>
          <w:szCs w:val="22"/>
          <w:lang w:val="id-ID"/>
        </w:rPr>
        <w:t xml:space="preserve">  =  0,           H</w:t>
      </w:r>
      <w:r>
        <w:rPr>
          <w:rFonts w:ascii="Arial" w:hAnsi="Arial" w:cs="Arial"/>
          <w:i/>
          <w:sz w:val="22"/>
          <w:szCs w:val="22"/>
          <w:vertAlign w:val="subscript"/>
          <w:lang w:val="id-ID"/>
        </w:rPr>
        <w:t>1</w:t>
      </w:r>
      <w:r>
        <w:rPr>
          <w:rFonts w:ascii="Arial" w:hAnsi="Arial" w:cs="Arial"/>
          <w:i/>
          <w:sz w:val="22"/>
          <w:szCs w:val="22"/>
          <w:lang w:val="id-ID"/>
        </w:rPr>
        <w:t xml:space="preserve"> :  Pyx</w:t>
      </w:r>
      <w:r>
        <w:rPr>
          <w:rFonts w:ascii="Arial" w:hAnsi="Arial" w:cs="Arial"/>
          <w:i/>
          <w:sz w:val="22"/>
          <w:szCs w:val="22"/>
          <w:vertAlign w:val="subscript"/>
        </w:rPr>
        <w:t>5</w:t>
      </w:r>
      <w:r>
        <w:rPr>
          <w:rFonts w:ascii="Arial" w:hAnsi="Arial" w:cs="Arial"/>
          <w:i/>
          <w:sz w:val="22"/>
          <w:szCs w:val="22"/>
          <w:lang w:val="id-ID"/>
        </w:rPr>
        <w:t xml:space="preserve"> ≠ 0</w:t>
      </w:r>
    </w:p>
    <w:p w:rsidR="000C66EC" w:rsidRDefault="000C66EC" w:rsidP="000C66EC">
      <w:pPr>
        <w:pStyle w:val="BodyTextIndent3"/>
        <w:keepLines/>
        <w:spacing w:line="480" w:lineRule="auto"/>
        <w:ind w:left="1418"/>
        <w:rPr>
          <w:rFonts w:ascii="Arial" w:hAnsi="Arial" w:cs="Arial"/>
          <w:i/>
          <w:sz w:val="22"/>
          <w:szCs w:val="22"/>
        </w:rPr>
      </w:pPr>
    </w:p>
    <w:p w:rsidR="000C66EC" w:rsidRDefault="000C66EC" w:rsidP="000C66EC">
      <w:pPr>
        <w:pStyle w:val="BodyTextIndent3"/>
        <w:keepLines/>
        <w:spacing w:line="480" w:lineRule="auto"/>
        <w:ind w:left="1418"/>
        <w:rPr>
          <w:rFonts w:ascii="Arial" w:hAnsi="Arial" w:cs="Arial"/>
          <w:i/>
          <w:sz w:val="22"/>
          <w:szCs w:val="22"/>
        </w:rPr>
      </w:pPr>
    </w:p>
    <w:p w:rsidR="000C66EC" w:rsidRDefault="000C66EC" w:rsidP="000C66EC">
      <w:pPr>
        <w:pStyle w:val="BodyTextIndent3"/>
        <w:keepLines/>
        <w:spacing w:line="360" w:lineRule="auto"/>
        <w:ind w:left="0"/>
        <w:rPr>
          <w:rFonts w:ascii="Arial" w:hAnsi="Arial" w:cs="Arial"/>
          <w:i/>
          <w:sz w:val="22"/>
          <w:szCs w:val="22"/>
        </w:rPr>
      </w:pPr>
      <w:r>
        <w:rPr>
          <w:rFonts w:ascii="Arial" w:hAnsi="Arial" w:cs="Arial"/>
          <w:i/>
          <w:sz w:val="22"/>
          <w:szCs w:val="22"/>
          <w:lang w:val="id-ID"/>
        </w:rPr>
        <w:lastRenderedPageBreak/>
        <w:t>Statistik uji yang digunakan adalah :</w:t>
      </w:r>
    </w:p>
    <w:p w:rsidR="000C66EC" w:rsidRDefault="000C66EC" w:rsidP="000C66EC">
      <w:pPr>
        <w:pStyle w:val="BodyTextIndent3"/>
        <w:keepLines/>
        <w:ind w:left="0"/>
        <w:rPr>
          <w:rFonts w:ascii="Arial" w:hAnsi="Arial" w:cs="Arial"/>
          <w:i/>
          <w:sz w:val="22"/>
          <w:szCs w:val="22"/>
          <w:lang w:val="id-ID"/>
        </w:rPr>
      </w:pPr>
      <w:r w:rsidRPr="00E363BF">
        <w:rPr>
          <w:rFonts w:ascii="Times New Roman" w:hAnsi="Times New Roman"/>
          <w:i/>
          <w:sz w:val="24"/>
          <w:szCs w:val="24"/>
        </w:rPr>
        <w:pict>
          <v:rect id="_x0000_s1077" style="position:absolute;margin-left:54.1pt;margin-top:3.6pt;width:189pt;height:81pt;z-index:-251649024">
            <v:shadow on="t" offset="4pt,-4pt" offset2="-4pt,4pt"/>
          </v:rect>
        </w:pict>
      </w:r>
      <w:r>
        <w:rPr>
          <w:rFonts w:ascii="Arial" w:hAnsi="Arial" w:cs="Arial"/>
          <w:sz w:val="22"/>
          <w:szCs w:val="22"/>
          <w:lang w:val="id-ID"/>
        </w:rPr>
        <w:t xml:space="preserve"> </w:t>
      </w:r>
    </w:p>
    <w:p w:rsidR="000C66EC" w:rsidRDefault="000C66EC" w:rsidP="000C66EC">
      <w:pPr>
        <w:pStyle w:val="BodyTextIndent3"/>
        <w:keepLines/>
        <w:ind w:left="0"/>
        <w:rPr>
          <w:rFonts w:ascii="Arial" w:hAnsi="Arial" w:cs="Arial"/>
          <w:sz w:val="22"/>
          <w:szCs w:val="22"/>
          <w:lang w:val="id-ID"/>
        </w:rPr>
      </w:pPr>
      <w:r>
        <w:rPr>
          <w:rFonts w:ascii="Arial" w:hAnsi="Arial" w:cs="Arial"/>
          <w:i/>
          <w:iCs/>
          <w:sz w:val="22"/>
          <w:szCs w:val="22"/>
          <w:lang w:val="id-ID"/>
        </w:rPr>
        <w:t xml:space="preserve">       </w:t>
      </w:r>
      <w:r>
        <w:rPr>
          <w:rFonts w:ascii="Arial" w:hAnsi="Arial" w:cs="Arial"/>
          <w:i/>
          <w:iCs/>
          <w:sz w:val="22"/>
          <w:szCs w:val="22"/>
          <w:lang w:val="id-ID"/>
        </w:rPr>
        <w:tab/>
        <w:t xml:space="preserve">                               Pyx</w:t>
      </w:r>
      <w:r>
        <w:rPr>
          <w:rFonts w:ascii="Arial" w:hAnsi="Arial" w:cs="Arial"/>
          <w:i/>
          <w:iCs/>
          <w:sz w:val="22"/>
          <w:szCs w:val="22"/>
          <w:vertAlign w:val="subscript"/>
          <w:lang w:val="id-ID"/>
        </w:rPr>
        <w:t>i</w:t>
      </w:r>
    </w:p>
    <w:p w:rsidR="000C66EC" w:rsidRDefault="000C66EC" w:rsidP="000C66EC">
      <w:pPr>
        <w:pStyle w:val="BodyTextIndent3"/>
        <w:keepLines/>
        <w:ind w:left="0"/>
        <w:rPr>
          <w:rFonts w:ascii="Arial" w:hAnsi="Arial" w:cs="Arial"/>
          <w:i/>
          <w:iCs/>
          <w:sz w:val="22"/>
          <w:szCs w:val="22"/>
          <w:lang w:val="id-ID"/>
        </w:rPr>
      </w:pPr>
      <w:r w:rsidRPr="00E363BF">
        <w:rPr>
          <w:rFonts w:ascii="Times New Roman" w:hAnsi="Times New Roman"/>
          <w:i/>
          <w:iCs/>
          <w:sz w:val="24"/>
          <w:szCs w:val="24"/>
        </w:rPr>
        <w:pict>
          <v:line id="_x0000_s1033" style="position:absolute;flip:y;z-index:251668480" from="99pt,12.95pt" to="99pt,49.7pt"/>
        </w:pict>
      </w:r>
      <w:r w:rsidRPr="00E363BF">
        <w:rPr>
          <w:rFonts w:ascii="Times New Roman" w:hAnsi="Times New Roman"/>
          <w:i/>
          <w:iCs/>
          <w:sz w:val="24"/>
          <w:szCs w:val="24"/>
        </w:rPr>
        <w:pict>
          <v:line id="_x0000_s1030" style="position:absolute;z-index:251669504" from="90pt,7.7pt" to="202.5pt,7.7pt"/>
        </w:pict>
      </w:r>
      <w:r>
        <w:rPr>
          <w:rFonts w:ascii="Arial" w:hAnsi="Arial" w:cs="Arial"/>
          <w:i/>
          <w:iCs/>
          <w:sz w:val="22"/>
          <w:szCs w:val="22"/>
          <w:lang w:val="id-ID"/>
        </w:rPr>
        <w:t xml:space="preserve">          t</w:t>
      </w:r>
      <w:r>
        <w:rPr>
          <w:rFonts w:ascii="Arial" w:hAnsi="Arial" w:cs="Arial"/>
          <w:i/>
          <w:iCs/>
          <w:sz w:val="22"/>
          <w:szCs w:val="22"/>
          <w:vertAlign w:val="subscript"/>
          <w:lang w:val="id-ID"/>
        </w:rPr>
        <w:t xml:space="preserve">i </w:t>
      </w:r>
      <w:r>
        <w:rPr>
          <w:rFonts w:ascii="Arial" w:hAnsi="Arial" w:cs="Arial"/>
          <w:i/>
          <w:iCs/>
          <w:sz w:val="22"/>
          <w:szCs w:val="22"/>
          <w:lang w:val="id-ID"/>
        </w:rPr>
        <w:t xml:space="preserve"> =           </w:t>
      </w:r>
    </w:p>
    <w:p w:rsidR="000C66EC" w:rsidRDefault="000C66EC" w:rsidP="000C66EC">
      <w:pPr>
        <w:pStyle w:val="BodyTextIndent3"/>
        <w:keepLines/>
        <w:ind w:left="0"/>
        <w:rPr>
          <w:rFonts w:ascii="Arial" w:hAnsi="Arial" w:cs="Arial"/>
          <w:i/>
          <w:iCs/>
          <w:sz w:val="22"/>
          <w:szCs w:val="22"/>
          <w:lang w:val="id-ID"/>
        </w:rPr>
      </w:pPr>
      <w:r w:rsidRPr="00E363BF">
        <w:rPr>
          <w:rFonts w:ascii="Times New Roman" w:hAnsi="Times New Roman"/>
          <w:i/>
          <w:iCs/>
          <w:sz w:val="24"/>
          <w:szCs w:val="24"/>
        </w:rPr>
        <w:pict>
          <v:line id="_x0000_s1032" style="position:absolute;z-index:251670528" from="90pt,10.65pt" to="99pt,35.15pt"/>
        </w:pict>
      </w:r>
      <w:r w:rsidRPr="00E363BF">
        <w:rPr>
          <w:rFonts w:ascii="Times New Roman" w:hAnsi="Times New Roman"/>
          <w:i/>
          <w:iCs/>
          <w:sz w:val="24"/>
          <w:szCs w:val="24"/>
        </w:rPr>
        <w:pict>
          <v:line id="_x0000_s1034" style="position:absolute;z-index:251671552" from="99pt,.15pt" to="202.5pt,.15pt"/>
        </w:pict>
      </w:r>
      <w:r>
        <w:rPr>
          <w:rFonts w:ascii="Arial" w:hAnsi="Arial" w:cs="Arial"/>
          <w:i/>
          <w:iCs/>
          <w:sz w:val="22"/>
          <w:szCs w:val="22"/>
          <w:lang w:val="id-ID"/>
        </w:rPr>
        <w:tab/>
      </w:r>
      <w:r>
        <w:rPr>
          <w:rFonts w:ascii="Arial" w:hAnsi="Arial" w:cs="Arial"/>
          <w:sz w:val="22"/>
          <w:szCs w:val="22"/>
          <w:lang w:val="id-ID"/>
        </w:rPr>
        <w:t xml:space="preserve">                      (1 </w:t>
      </w:r>
      <w:r>
        <w:rPr>
          <w:rFonts w:ascii="Arial" w:hAnsi="Arial" w:cs="Arial"/>
          <w:i/>
          <w:iCs/>
          <w:sz w:val="22"/>
          <w:szCs w:val="22"/>
          <w:lang w:val="id-ID"/>
        </w:rPr>
        <w:t>– R</w:t>
      </w:r>
      <w:r>
        <w:rPr>
          <w:rFonts w:ascii="Arial" w:hAnsi="Arial" w:cs="Arial"/>
          <w:i/>
          <w:iCs/>
          <w:sz w:val="22"/>
          <w:szCs w:val="22"/>
          <w:vertAlign w:val="superscript"/>
          <w:lang w:val="id-ID"/>
        </w:rPr>
        <w:t>2</w:t>
      </w:r>
      <w:r>
        <w:rPr>
          <w:rFonts w:ascii="Arial" w:hAnsi="Arial" w:cs="Arial"/>
          <w:i/>
          <w:iCs/>
          <w:sz w:val="22"/>
          <w:szCs w:val="22"/>
          <w:lang w:val="id-ID"/>
        </w:rPr>
        <w:t>yx</w:t>
      </w:r>
      <w:r>
        <w:rPr>
          <w:rFonts w:ascii="Arial" w:hAnsi="Arial" w:cs="Arial"/>
          <w:i/>
          <w:iCs/>
          <w:sz w:val="22"/>
          <w:szCs w:val="22"/>
          <w:vertAlign w:val="subscript"/>
          <w:lang w:val="id-ID"/>
        </w:rPr>
        <w:t>1</w:t>
      </w:r>
      <w:r>
        <w:rPr>
          <w:rFonts w:ascii="Arial" w:hAnsi="Arial" w:cs="Arial"/>
          <w:i/>
          <w:iCs/>
          <w:sz w:val="22"/>
          <w:szCs w:val="22"/>
          <w:lang w:val="id-ID"/>
        </w:rPr>
        <w:t>....xk</w:t>
      </w:r>
      <w:r>
        <w:rPr>
          <w:rFonts w:ascii="Arial" w:hAnsi="Arial" w:cs="Arial"/>
          <w:sz w:val="22"/>
          <w:szCs w:val="22"/>
          <w:lang w:val="id-ID"/>
        </w:rPr>
        <w:t>)</w:t>
      </w:r>
      <w:r>
        <w:rPr>
          <w:rFonts w:ascii="Arial" w:hAnsi="Arial" w:cs="Arial"/>
          <w:i/>
          <w:iCs/>
          <w:sz w:val="22"/>
          <w:szCs w:val="22"/>
          <w:lang w:val="id-ID"/>
        </w:rPr>
        <w:t xml:space="preserve"> CR</w:t>
      </w:r>
      <w:r>
        <w:rPr>
          <w:rFonts w:ascii="Arial" w:hAnsi="Arial" w:cs="Arial"/>
          <w:i/>
          <w:iCs/>
          <w:sz w:val="22"/>
          <w:szCs w:val="22"/>
          <w:vertAlign w:val="subscript"/>
          <w:lang w:val="id-ID"/>
        </w:rPr>
        <w:t>ij</w:t>
      </w:r>
    </w:p>
    <w:p w:rsidR="000C66EC" w:rsidRDefault="000C66EC" w:rsidP="000C66EC">
      <w:pPr>
        <w:pStyle w:val="BodyTextIndent3"/>
        <w:keepLines/>
        <w:ind w:left="0"/>
        <w:rPr>
          <w:rFonts w:ascii="Arial" w:hAnsi="Arial" w:cs="Arial"/>
          <w:i/>
          <w:iCs/>
          <w:sz w:val="22"/>
          <w:szCs w:val="22"/>
          <w:lang w:val="id-ID"/>
        </w:rPr>
      </w:pPr>
      <w:r w:rsidRPr="00E363BF">
        <w:rPr>
          <w:rFonts w:ascii="Times New Roman" w:hAnsi="Times New Roman"/>
          <w:i/>
          <w:iCs/>
          <w:sz w:val="24"/>
          <w:szCs w:val="24"/>
        </w:rPr>
        <w:pict>
          <v:line id="_x0000_s1031" style="position:absolute;z-index:251672576" from="103.5pt,8.35pt" to="202.5pt,8.35pt"/>
        </w:pict>
      </w:r>
      <w:r>
        <w:rPr>
          <w:rFonts w:ascii="Arial" w:hAnsi="Arial" w:cs="Arial"/>
          <w:i/>
          <w:iCs/>
          <w:sz w:val="22"/>
          <w:szCs w:val="22"/>
          <w:lang w:val="id-ID"/>
        </w:rPr>
        <w:tab/>
        <w:t xml:space="preserve">          </w:t>
      </w:r>
    </w:p>
    <w:p w:rsidR="000C66EC" w:rsidRDefault="000C66EC" w:rsidP="000C66EC">
      <w:pPr>
        <w:pStyle w:val="BodyTextIndent3"/>
        <w:keepLines/>
        <w:spacing w:line="480" w:lineRule="auto"/>
        <w:ind w:left="0"/>
        <w:rPr>
          <w:rFonts w:ascii="Arial" w:hAnsi="Arial" w:cs="Arial"/>
          <w:i/>
          <w:iCs/>
          <w:sz w:val="22"/>
          <w:szCs w:val="22"/>
          <w:lang w:val="id-ID"/>
        </w:rPr>
      </w:pPr>
      <w:r>
        <w:rPr>
          <w:rFonts w:ascii="Arial" w:hAnsi="Arial" w:cs="Arial"/>
          <w:i/>
          <w:iCs/>
          <w:sz w:val="22"/>
          <w:szCs w:val="22"/>
          <w:lang w:val="id-ID"/>
        </w:rPr>
        <w:t xml:space="preserve">                                      n – k - </w:t>
      </w:r>
      <w:r>
        <w:rPr>
          <w:rFonts w:ascii="Arial" w:hAnsi="Arial" w:cs="Arial"/>
          <w:sz w:val="22"/>
          <w:szCs w:val="22"/>
          <w:lang w:val="id-ID"/>
        </w:rPr>
        <w:t>1</w:t>
      </w:r>
      <w:r>
        <w:rPr>
          <w:rFonts w:ascii="Arial" w:hAnsi="Arial" w:cs="Arial"/>
          <w:i/>
          <w:iCs/>
          <w:sz w:val="22"/>
          <w:szCs w:val="22"/>
          <w:lang w:val="id-ID"/>
        </w:rPr>
        <w:t xml:space="preserve">                                                                                                                                                                                                                                                                                                                                                                                                                                                   </w:t>
      </w:r>
    </w:p>
    <w:p w:rsidR="000C66EC" w:rsidRDefault="000C66EC" w:rsidP="000C66EC">
      <w:pPr>
        <w:pStyle w:val="BodyTextIndent3"/>
        <w:keepLines/>
        <w:spacing w:line="480" w:lineRule="auto"/>
        <w:ind w:left="0"/>
        <w:rPr>
          <w:rFonts w:ascii="Arial" w:hAnsi="Arial" w:cs="Arial"/>
          <w:i/>
          <w:iCs/>
          <w:sz w:val="22"/>
          <w:szCs w:val="22"/>
          <w:lang w:val="id-ID"/>
        </w:rPr>
      </w:pPr>
      <w:r>
        <w:rPr>
          <w:rFonts w:ascii="Arial" w:hAnsi="Arial" w:cs="Arial"/>
          <w:i/>
          <w:sz w:val="22"/>
          <w:szCs w:val="22"/>
          <w:lang w:val="id-ID"/>
        </w:rPr>
        <w:tab/>
      </w:r>
      <w:r>
        <w:rPr>
          <w:rFonts w:ascii="Arial" w:hAnsi="Arial" w:cs="Arial"/>
          <w:sz w:val="22"/>
          <w:szCs w:val="22"/>
          <w:lang w:val="id-ID"/>
        </w:rPr>
        <w:t xml:space="preserve">       </w:t>
      </w:r>
      <w:r>
        <w:rPr>
          <w:rFonts w:ascii="Arial" w:hAnsi="Arial" w:cs="Arial"/>
          <w:i/>
          <w:sz w:val="22"/>
          <w:szCs w:val="22"/>
          <w:lang w:val="id-ID"/>
        </w:rPr>
        <w:t xml:space="preserve"> i = 1,2,3, . . . ,5</w:t>
      </w:r>
    </w:p>
    <w:p w:rsidR="000C66EC" w:rsidRDefault="000C66EC" w:rsidP="000C66EC">
      <w:pPr>
        <w:pStyle w:val="BodyTextIndent3"/>
        <w:keepLines/>
        <w:tabs>
          <w:tab w:val="left" w:pos="4688"/>
        </w:tabs>
        <w:spacing w:line="480" w:lineRule="auto"/>
        <w:ind w:left="0"/>
        <w:rPr>
          <w:rFonts w:ascii="Arial" w:hAnsi="Arial" w:cs="Arial"/>
          <w:i/>
          <w:sz w:val="22"/>
          <w:szCs w:val="22"/>
          <w:lang w:val="id-ID"/>
        </w:rPr>
      </w:pPr>
      <w:r>
        <w:rPr>
          <w:rFonts w:ascii="Arial" w:hAnsi="Arial" w:cs="Arial"/>
          <w:i/>
          <w:sz w:val="22"/>
          <w:szCs w:val="22"/>
          <w:lang w:val="id-ID"/>
        </w:rPr>
        <w:t>Kriteria uji adalah :</w:t>
      </w:r>
      <w:r>
        <w:rPr>
          <w:rFonts w:ascii="Arial" w:hAnsi="Arial" w:cs="Arial"/>
          <w:i/>
          <w:sz w:val="22"/>
          <w:szCs w:val="22"/>
          <w:lang w:val="id-ID"/>
        </w:rPr>
        <w:tab/>
      </w:r>
    </w:p>
    <w:p w:rsidR="000C66EC" w:rsidRDefault="000C66EC" w:rsidP="000C66EC">
      <w:pPr>
        <w:pStyle w:val="BodyTextIndent3"/>
        <w:keepLines/>
        <w:spacing w:line="480" w:lineRule="auto"/>
        <w:ind w:left="1440"/>
        <w:rPr>
          <w:rFonts w:ascii="Arial" w:hAnsi="Arial" w:cs="Arial"/>
          <w:i/>
          <w:sz w:val="22"/>
          <w:szCs w:val="22"/>
        </w:rPr>
      </w:pPr>
      <w:r w:rsidRPr="00E363BF">
        <w:rPr>
          <w:rFonts w:ascii="Times New Roman" w:hAnsi="Times New Roman"/>
          <w:i/>
          <w:sz w:val="24"/>
          <w:szCs w:val="24"/>
        </w:rPr>
        <w:pict>
          <v:line id="_x0000_s1036" style="position:absolute;left:0;text-align:left;z-index:251673600" from="178.95pt,5.7pt" to="196.95pt,5.7pt">
            <v:stroke endarrow="block"/>
          </v:line>
        </w:pict>
      </w:r>
      <w:r>
        <w:rPr>
          <w:rFonts w:ascii="Arial" w:hAnsi="Arial" w:cs="Arial"/>
          <w:i/>
          <w:sz w:val="22"/>
          <w:szCs w:val="22"/>
          <w:lang w:val="id-ID"/>
        </w:rPr>
        <w:t xml:space="preserve">* t </w:t>
      </w:r>
      <w:r>
        <w:rPr>
          <w:rFonts w:ascii="Arial" w:hAnsi="Arial" w:cs="Arial"/>
          <w:i/>
          <w:sz w:val="22"/>
          <w:szCs w:val="22"/>
          <w:vertAlign w:val="subscript"/>
          <w:lang w:val="id-ID"/>
        </w:rPr>
        <w:t>hitung</w:t>
      </w:r>
      <w:r>
        <w:rPr>
          <w:rFonts w:ascii="Arial" w:hAnsi="Arial" w:cs="Arial"/>
          <w:i/>
          <w:sz w:val="22"/>
          <w:szCs w:val="22"/>
          <w:lang w:val="id-ID"/>
        </w:rPr>
        <w:t xml:space="preserve">  &gt;  t </w:t>
      </w:r>
      <w:r>
        <w:rPr>
          <w:rFonts w:ascii="Arial" w:hAnsi="Arial" w:cs="Arial"/>
          <w:i/>
          <w:sz w:val="22"/>
          <w:szCs w:val="22"/>
          <w:vertAlign w:val="subscript"/>
          <w:lang w:val="id-ID"/>
        </w:rPr>
        <w:t xml:space="preserve">tabel, (n-k-1) </w:t>
      </w:r>
      <w:r>
        <w:rPr>
          <w:rFonts w:ascii="Arial" w:hAnsi="Arial" w:cs="Arial"/>
          <w:i/>
          <w:sz w:val="22"/>
          <w:szCs w:val="22"/>
          <w:lang w:val="id-ID"/>
        </w:rPr>
        <w:t xml:space="preserve">        H</w:t>
      </w:r>
      <w:r>
        <w:rPr>
          <w:rFonts w:ascii="Arial" w:hAnsi="Arial" w:cs="Arial"/>
          <w:i/>
          <w:sz w:val="22"/>
          <w:szCs w:val="22"/>
          <w:vertAlign w:val="subscript"/>
          <w:lang w:val="id-ID"/>
        </w:rPr>
        <w:t>0</w:t>
      </w:r>
      <w:r>
        <w:rPr>
          <w:rFonts w:ascii="Arial" w:hAnsi="Arial" w:cs="Arial"/>
          <w:i/>
          <w:sz w:val="22"/>
          <w:szCs w:val="22"/>
          <w:lang w:val="id-ID"/>
        </w:rPr>
        <w:t xml:space="preserve"> ditolak, </w:t>
      </w:r>
      <w:r>
        <w:rPr>
          <w:rFonts w:ascii="Arial" w:hAnsi="Arial" w:cs="Arial"/>
          <w:i/>
          <w:sz w:val="22"/>
          <w:szCs w:val="22"/>
        </w:rPr>
        <w:t>berarti daya saing yang terdiri dari bukti fisik</w:t>
      </w:r>
      <w:r>
        <w:rPr>
          <w:rFonts w:ascii="Arial" w:hAnsi="Arial" w:cs="Arial"/>
          <w:i/>
          <w:sz w:val="22"/>
          <w:szCs w:val="22"/>
          <w:lang w:val="id-ID"/>
        </w:rPr>
        <w:t xml:space="preserve"> (X</w:t>
      </w:r>
      <w:r>
        <w:rPr>
          <w:rFonts w:ascii="Arial" w:hAnsi="Arial" w:cs="Arial"/>
          <w:i/>
          <w:sz w:val="22"/>
          <w:szCs w:val="22"/>
          <w:vertAlign w:val="subscript"/>
          <w:lang w:val="id-ID"/>
        </w:rPr>
        <w:t>1</w:t>
      </w:r>
      <w:r>
        <w:rPr>
          <w:rFonts w:ascii="Arial" w:hAnsi="Arial" w:cs="Arial"/>
          <w:i/>
          <w:sz w:val="22"/>
          <w:szCs w:val="22"/>
          <w:lang w:val="id-ID"/>
        </w:rPr>
        <w:t xml:space="preserve">), </w:t>
      </w:r>
      <w:r>
        <w:rPr>
          <w:rFonts w:ascii="Arial" w:hAnsi="Arial" w:cs="Arial"/>
          <w:i/>
          <w:sz w:val="22"/>
          <w:szCs w:val="22"/>
        </w:rPr>
        <w:t xml:space="preserve">empathi </w:t>
      </w:r>
      <w:r>
        <w:rPr>
          <w:rFonts w:ascii="Arial" w:hAnsi="Arial" w:cs="Arial"/>
          <w:i/>
          <w:sz w:val="22"/>
          <w:szCs w:val="22"/>
          <w:lang w:val="id-ID"/>
        </w:rPr>
        <w:t>(X</w:t>
      </w:r>
      <w:r>
        <w:rPr>
          <w:rFonts w:ascii="Arial" w:hAnsi="Arial" w:cs="Arial"/>
          <w:i/>
          <w:sz w:val="22"/>
          <w:szCs w:val="22"/>
          <w:vertAlign w:val="subscript"/>
          <w:lang w:val="id-ID"/>
        </w:rPr>
        <w:t>2</w:t>
      </w:r>
      <w:r>
        <w:rPr>
          <w:rFonts w:ascii="Arial" w:hAnsi="Arial" w:cs="Arial"/>
          <w:i/>
          <w:sz w:val="22"/>
          <w:szCs w:val="22"/>
          <w:lang w:val="id-ID"/>
        </w:rPr>
        <w:t>)</w:t>
      </w:r>
      <w:r>
        <w:rPr>
          <w:rFonts w:ascii="Arial" w:hAnsi="Arial" w:cs="Arial"/>
          <w:i/>
          <w:sz w:val="22"/>
          <w:szCs w:val="22"/>
        </w:rPr>
        <w:t>, daya tanggap (X</w:t>
      </w:r>
      <w:r>
        <w:rPr>
          <w:rFonts w:ascii="Arial" w:hAnsi="Arial" w:cs="Arial"/>
          <w:i/>
          <w:sz w:val="22"/>
          <w:szCs w:val="22"/>
          <w:vertAlign w:val="subscript"/>
        </w:rPr>
        <w:t>3</w:t>
      </w:r>
      <w:r>
        <w:rPr>
          <w:rFonts w:ascii="Arial" w:hAnsi="Arial" w:cs="Arial"/>
          <w:i/>
          <w:sz w:val="22"/>
          <w:szCs w:val="22"/>
        </w:rPr>
        <w:t>), kehandalan (X</w:t>
      </w:r>
      <w:r>
        <w:rPr>
          <w:rFonts w:ascii="Arial" w:hAnsi="Arial" w:cs="Arial"/>
          <w:i/>
          <w:sz w:val="22"/>
          <w:szCs w:val="22"/>
          <w:vertAlign w:val="subscript"/>
        </w:rPr>
        <w:t>4</w:t>
      </w:r>
      <w:r>
        <w:rPr>
          <w:rFonts w:ascii="Arial" w:hAnsi="Arial" w:cs="Arial"/>
          <w:i/>
          <w:sz w:val="22"/>
          <w:szCs w:val="22"/>
        </w:rPr>
        <w:t xml:space="preserve">), dan jaminan </w:t>
      </w:r>
      <w:r>
        <w:rPr>
          <w:rFonts w:ascii="Arial" w:hAnsi="Arial" w:cs="Arial"/>
          <w:i/>
          <w:sz w:val="22"/>
          <w:szCs w:val="22"/>
          <w:lang w:val="id-ID"/>
        </w:rPr>
        <w:t>(X</w:t>
      </w:r>
      <w:r>
        <w:rPr>
          <w:rFonts w:ascii="Arial" w:hAnsi="Arial" w:cs="Arial"/>
          <w:i/>
          <w:sz w:val="22"/>
          <w:szCs w:val="22"/>
          <w:vertAlign w:val="subscript"/>
        </w:rPr>
        <w:t>5</w:t>
      </w:r>
      <w:r>
        <w:rPr>
          <w:rFonts w:ascii="Arial" w:hAnsi="Arial" w:cs="Arial"/>
          <w:i/>
          <w:sz w:val="22"/>
          <w:szCs w:val="22"/>
        </w:rPr>
        <w:t>)</w:t>
      </w:r>
      <w:r>
        <w:rPr>
          <w:rFonts w:ascii="Arial" w:hAnsi="Arial" w:cs="Arial"/>
          <w:b/>
          <w:sz w:val="22"/>
          <w:szCs w:val="22"/>
        </w:rPr>
        <w:t xml:space="preserve"> </w:t>
      </w:r>
      <w:r>
        <w:rPr>
          <w:rFonts w:ascii="Arial" w:hAnsi="Arial" w:cs="Arial"/>
          <w:i/>
          <w:sz w:val="22"/>
          <w:szCs w:val="22"/>
        </w:rPr>
        <w:t xml:space="preserve"> secara individu (parsial) berpengaruh signifikan terhadap loyalitas pelanggan (Z) melalui kepuasan pelanggan (Y).</w:t>
      </w:r>
    </w:p>
    <w:p w:rsidR="000C66EC" w:rsidRDefault="000C66EC" w:rsidP="000C66EC">
      <w:pPr>
        <w:pStyle w:val="BodyTextIndent3"/>
        <w:keepLines/>
        <w:spacing w:line="480" w:lineRule="auto"/>
        <w:ind w:left="1440"/>
        <w:rPr>
          <w:rFonts w:ascii="Arial" w:hAnsi="Arial" w:cs="Arial"/>
          <w:i/>
          <w:sz w:val="22"/>
          <w:szCs w:val="22"/>
        </w:rPr>
      </w:pPr>
      <w:r w:rsidRPr="00E363BF">
        <w:rPr>
          <w:rFonts w:ascii="Times New Roman" w:hAnsi="Times New Roman"/>
          <w:i/>
          <w:sz w:val="24"/>
          <w:szCs w:val="24"/>
        </w:rPr>
        <w:pict>
          <v:line id="_x0000_s1035" style="position:absolute;left:0;text-align:left;z-index:251674624" from="189.55pt,7.5pt" to="212.05pt,7.5pt">
            <v:stroke endarrow="block"/>
          </v:line>
        </w:pict>
      </w:r>
      <w:r>
        <w:rPr>
          <w:rFonts w:ascii="Arial" w:hAnsi="Arial" w:cs="Arial"/>
          <w:i/>
          <w:sz w:val="22"/>
          <w:szCs w:val="22"/>
          <w:lang w:val="id-ID"/>
        </w:rPr>
        <w:t xml:space="preserve">*  t </w:t>
      </w:r>
      <w:r>
        <w:rPr>
          <w:rFonts w:ascii="Arial" w:hAnsi="Arial" w:cs="Arial"/>
          <w:i/>
          <w:sz w:val="22"/>
          <w:szCs w:val="22"/>
          <w:vertAlign w:val="subscript"/>
          <w:lang w:val="id-ID"/>
        </w:rPr>
        <w:t xml:space="preserve">hitung </w:t>
      </w:r>
      <w:r>
        <w:rPr>
          <w:rFonts w:ascii="Arial" w:hAnsi="Arial" w:cs="Arial"/>
          <w:i/>
          <w:sz w:val="22"/>
          <w:szCs w:val="22"/>
          <w:lang w:val="id-ID"/>
        </w:rPr>
        <w:t xml:space="preserve"> ≤  t </w:t>
      </w:r>
      <w:r>
        <w:rPr>
          <w:rFonts w:ascii="Arial" w:hAnsi="Arial" w:cs="Arial"/>
          <w:i/>
          <w:sz w:val="22"/>
          <w:szCs w:val="22"/>
          <w:vertAlign w:val="subscript"/>
          <w:lang w:val="id-ID"/>
        </w:rPr>
        <w:t xml:space="preserve">tabel, (n-k-1)  </w:t>
      </w:r>
      <w:r>
        <w:rPr>
          <w:rFonts w:ascii="Arial" w:hAnsi="Arial" w:cs="Arial"/>
          <w:i/>
          <w:sz w:val="22"/>
          <w:szCs w:val="22"/>
          <w:lang w:val="id-ID"/>
        </w:rPr>
        <w:t xml:space="preserve">       H</w:t>
      </w:r>
      <w:r>
        <w:rPr>
          <w:rFonts w:ascii="Arial" w:hAnsi="Arial" w:cs="Arial"/>
          <w:i/>
          <w:sz w:val="22"/>
          <w:szCs w:val="22"/>
          <w:vertAlign w:val="subscript"/>
          <w:lang w:val="id-ID"/>
        </w:rPr>
        <w:t>0</w:t>
      </w:r>
      <w:r>
        <w:rPr>
          <w:rFonts w:ascii="Arial" w:hAnsi="Arial" w:cs="Arial"/>
          <w:i/>
          <w:sz w:val="22"/>
          <w:szCs w:val="22"/>
          <w:lang w:val="id-ID"/>
        </w:rPr>
        <w:t xml:space="preserve"> diterima, berarti </w:t>
      </w:r>
      <w:r>
        <w:rPr>
          <w:rFonts w:ascii="Arial" w:hAnsi="Arial" w:cs="Arial"/>
          <w:i/>
          <w:sz w:val="22"/>
          <w:szCs w:val="22"/>
        </w:rPr>
        <w:t>daya saing yang terdiri dari bukti fisik</w:t>
      </w:r>
      <w:r>
        <w:rPr>
          <w:rFonts w:ascii="Arial" w:hAnsi="Arial" w:cs="Arial"/>
          <w:i/>
          <w:sz w:val="22"/>
          <w:szCs w:val="22"/>
          <w:lang w:val="id-ID"/>
        </w:rPr>
        <w:t xml:space="preserve"> (X</w:t>
      </w:r>
      <w:r>
        <w:rPr>
          <w:rFonts w:ascii="Arial" w:hAnsi="Arial" w:cs="Arial"/>
          <w:i/>
          <w:sz w:val="22"/>
          <w:szCs w:val="22"/>
          <w:vertAlign w:val="subscript"/>
          <w:lang w:val="id-ID"/>
        </w:rPr>
        <w:t>1</w:t>
      </w:r>
      <w:r>
        <w:rPr>
          <w:rFonts w:ascii="Arial" w:hAnsi="Arial" w:cs="Arial"/>
          <w:i/>
          <w:sz w:val="22"/>
          <w:szCs w:val="22"/>
          <w:lang w:val="id-ID"/>
        </w:rPr>
        <w:t xml:space="preserve">), </w:t>
      </w:r>
      <w:r>
        <w:rPr>
          <w:rFonts w:ascii="Arial" w:hAnsi="Arial" w:cs="Arial"/>
          <w:i/>
          <w:sz w:val="22"/>
          <w:szCs w:val="22"/>
        </w:rPr>
        <w:t xml:space="preserve">empathi </w:t>
      </w:r>
      <w:r>
        <w:rPr>
          <w:rFonts w:ascii="Arial" w:hAnsi="Arial" w:cs="Arial"/>
          <w:i/>
          <w:sz w:val="22"/>
          <w:szCs w:val="22"/>
          <w:lang w:val="id-ID"/>
        </w:rPr>
        <w:t>(X</w:t>
      </w:r>
      <w:r>
        <w:rPr>
          <w:rFonts w:ascii="Arial" w:hAnsi="Arial" w:cs="Arial"/>
          <w:i/>
          <w:sz w:val="22"/>
          <w:szCs w:val="22"/>
          <w:vertAlign w:val="subscript"/>
          <w:lang w:val="id-ID"/>
        </w:rPr>
        <w:t>2</w:t>
      </w:r>
      <w:r>
        <w:rPr>
          <w:rFonts w:ascii="Arial" w:hAnsi="Arial" w:cs="Arial"/>
          <w:i/>
          <w:sz w:val="22"/>
          <w:szCs w:val="22"/>
          <w:lang w:val="id-ID"/>
        </w:rPr>
        <w:t>)</w:t>
      </w:r>
      <w:r>
        <w:rPr>
          <w:rFonts w:ascii="Arial" w:hAnsi="Arial" w:cs="Arial"/>
          <w:i/>
          <w:sz w:val="22"/>
          <w:szCs w:val="22"/>
        </w:rPr>
        <w:t>, daya tanggap (X</w:t>
      </w:r>
      <w:r>
        <w:rPr>
          <w:rFonts w:ascii="Arial" w:hAnsi="Arial" w:cs="Arial"/>
          <w:i/>
          <w:sz w:val="22"/>
          <w:szCs w:val="22"/>
          <w:vertAlign w:val="subscript"/>
        </w:rPr>
        <w:t>3</w:t>
      </w:r>
      <w:r>
        <w:rPr>
          <w:rFonts w:ascii="Arial" w:hAnsi="Arial" w:cs="Arial"/>
          <w:i/>
          <w:sz w:val="22"/>
          <w:szCs w:val="22"/>
        </w:rPr>
        <w:t>), kehandalan (X</w:t>
      </w:r>
      <w:r>
        <w:rPr>
          <w:rFonts w:ascii="Arial" w:hAnsi="Arial" w:cs="Arial"/>
          <w:i/>
          <w:sz w:val="22"/>
          <w:szCs w:val="22"/>
          <w:vertAlign w:val="subscript"/>
        </w:rPr>
        <w:t>4</w:t>
      </w:r>
      <w:r>
        <w:rPr>
          <w:rFonts w:ascii="Arial" w:hAnsi="Arial" w:cs="Arial"/>
          <w:i/>
          <w:sz w:val="22"/>
          <w:szCs w:val="22"/>
        </w:rPr>
        <w:t xml:space="preserve">), dan jaminan </w:t>
      </w:r>
      <w:r>
        <w:rPr>
          <w:rFonts w:ascii="Arial" w:hAnsi="Arial" w:cs="Arial"/>
          <w:i/>
          <w:sz w:val="22"/>
          <w:szCs w:val="22"/>
          <w:lang w:val="id-ID"/>
        </w:rPr>
        <w:t>(X</w:t>
      </w:r>
      <w:r>
        <w:rPr>
          <w:rFonts w:ascii="Arial" w:hAnsi="Arial" w:cs="Arial"/>
          <w:i/>
          <w:sz w:val="22"/>
          <w:szCs w:val="22"/>
          <w:vertAlign w:val="subscript"/>
        </w:rPr>
        <w:t>5</w:t>
      </w:r>
      <w:r>
        <w:rPr>
          <w:rFonts w:ascii="Arial" w:hAnsi="Arial" w:cs="Arial"/>
          <w:i/>
          <w:sz w:val="22"/>
          <w:szCs w:val="22"/>
        </w:rPr>
        <w:t>)</w:t>
      </w:r>
      <w:r>
        <w:rPr>
          <w:rFonts w:ascii="Arial" w:hAnsi="Arial" w:cs="Arial"/>
          <w:b/>
          <w:sz w:val="22"/>
          <w:szCs w:val="22"/>
        </w:rPr>
        <w:t xml:space="preserve"> </w:t>
      </w:r>
      <w:r>
        <w:rPr>
          <w:rFonts w:ascii="Arial" w:hAnsi="Arial" w:cs="Arial"/>
          <w:i/>
          <w:sz w:val="22"/>
          <w:szCs w:val="22"/>
        </w:rPr>
        <w:t xml:space="preserve"> secara individu tidak berpengaruh signifikan terhadap loyalitas pelanggan (Z) melalui kepuasan pelanggan (Y)</w:t>
      </w:r>
    </w:p>
    <w:p w:rsidR="000C66EC" w:rsidRDefault="000C66EC" w:rsidP="000C66EC">
      <w:pPr>
        <w:pStyle w:val="BodyTextIndent3"/>
        <w:keepLines/>
        <w:tabs>
          <w:tab w:val="left" w:pos="540"/>
        </w:tabs>
        <w:ind w:left="0"/>
        <w:rPr>
          <w:rFonts w:ascii="Arial" w:hAnsi="Arial" w:cs="Arial"/>
          <w:i/>
          <w:sz w:val="22"/>
          <w:szCs w:val="22"/>
        </w:rPr>
      </w:pPr>
      <w:r>
        <w:rPr>
          <w:rFonts w:ascii="Arial" w:hAnsi="Arial" w:cs="Arial"/>
          <w:i/>
          <w:sz w:val="22"/>
          <w:szCs w:val="22"/>
        </w:rPr>
        <w:tab/>
      </w:r>
    </w:p>
    <w:p w:rsidR="000C66EC" w:rsidRDefault="000C66EC" w:rsidP="000C66EC">
      <w:pPr>
        <w:pStyle w:val="BodyTextIndent3"/>
        <w:keepLines/>
        <w:tabs>
          <w:tab w:val="left" w:pos="540"/>
        </w:tabs>
        <w:spacing w:line="480" w:lineRule="auto"/>
        <w:ind w:left="0"/>
        <w:rPr>
          <w:rFonts w:ascii="Arial" w:hAnsi="Arial" w:cs="Arial"/>
          <w:i/>
          <w:sz w:val="22"/>
          <w:szCs w:val="22"/>
          <w:lang w:val="id-ID"/>
        </w:rPr>
      </w:pPr>
      <w:r>
        <w:rPr>
          <w:rFonts w:ascii="Arial" w:hAnsi="Arial" w:cs="Arial"/>
          <w:i/>
          <w:sz w:val="22"/>
          <w:szCs w:val="22"/>
        </w:rPr>
        <w:tab/>
      </w:r>
      <w:r>
        <w:rPr>
          <w:rFonts w:ascii="Arial" w:hAnsi="Arial" w:cs="Arial"/>
          <w:i/>
          <w:sz w:val="22"/>
          <w:szCs w:val="22"/>
          <w:lang w:val="id-ID"/>
        </w:rPr>
        <w:t>Menghitung pengaruh variabel independen terhadap variabel</w:t>
      </w:r>
      <w:r>
        <w:rPr>
          <w:rFonts w:ascii="Arial" w:hAnsi="Arial" w:cs="Arial"/>
          <w:i/>
          <w:sz w:val="22"/>
          <w:szCs w:val="22"/>
        </w:rPr>
        <w:t xml:space="preserve"> </w:t>
      </w:r>
      <w:r>
        <w:rPr>
          <w:rFonts w:ascii="Arial" w:hAnsi="Arial" w:cs="Arial"/>
          <w:i/>
          <w:sz w:val="22"/>
          <w:szCs w:val="22"/>
          <w:lang w:val="id-ID"/>
        </w:rPr>
        <w:t xml:space="preserve">dependen sebagai berikut :       </w:t>
      </w:r>
    </w:p>
    <w:p w:rsidR="000C66EC" w:rsidRDefault="000C66EC" w:rsidP="000C66EC">
      <w:pPr>
        <w:pStyle w:val="BodyTextIndent3"/>
        <w:keepLines/>
        <w:spacing w:line="480" w:lineRule="auto"/>
        <w:ind w:left="0"/>
        <w:rPr>
          <w:rFonts w:ascii="Arial" w:hAnsi="Arial" w:cs="Arial"/>
          <w:i/>
          <w:sz w:val="22"/>
          <w:szCs w:val="22"/>
          <w:lang w:val="id-ID"/>
        </w:rPr>
      </w:pPr>
      <w:r>
        <w:rPr>
          <w:rFonts w:ascii="Arial" w:hAnsi="Arial" w:cs="Arial"/>
          <w:i/>
          <w:sz w:val="22"/>
          <w:szCs w:val="22"/>
          <w:lang w:val="id-ID"/>
        </w:rPr>
        <w:t xml:space="preserve">       a. Pengaruh langsung :</w:t>
      </w:r>
    </w:p>
    <w:p w:rsidR="000C66EC" w:rsidRDefault="000C66EC" w:rsidP="000C66EC">
      <w:pPr>
        <w:pStyle w:val="BodyTextIndent3"/>
        <w:keepLines/>
        <w:spacing w:line="480" w:lineRule="auto"/>
        <w:ind w:left="0"/>
        <w:rPr>
          <w:rFonts w:ascii="Arial" w:hAnsi="Arial" w:cs="Arial"/>
          <w:i/>
          <w:sz w:val="22"/>
          <w:szCs w:val="22"/>
          <w:lang w:val="id-ID"/>
        </w:rPr>
      </w:pPr>
      <w:r w:rsidRPr="00E363BF">
        <w:rPr>
          <w:rFonts w:ascii="Times New Roman" w:hAnsi="Times New Roman"/>
          <w:i/>
          <w:sz w:val="24"/>
          <w:szCs w:val="24"/>
        </w:rPr>
        <w:pict>
          <v:line id="_x0000_s1038" style="position:absolute;z-index:251675648" from="147.6pt,7.25pt" to="219.6pt,7.25pt">
            <v:stroke endarrow="block"/>
          </v:line>
        </w:pict>
      </w:r>
      <w:r w:rsidRPr="00E363BF">
        <w:rPr>
          <w:rFonts w:ascii="Times New Roman" w:hAnsi="Times New Roman"/>
          <w:i/>
          <w:sz w:val="24"/>
          <w:szCs w:val="24"/>
        </w:rPr>
        <w:pict>
          <v:line id="_x0000_s1037" style="position:absolute;flip:x;z-index:251676672" from="63pt,7.4pt" to="126pt,7.4pt">
            <v:stroke endarrow="block"/>
          </v:line>
        </w:pict>
      </w:r>
      <w:r>
        <w:rPr>
          <w:rFonts w:ascii="Arial" w:hAnsi="Arial" w:cs="Arial"/>
          <w:i/>
          <w:sz w:val="22"/>
          <w:szCs w:val="22"/>
          <w:lang w:val="id-ID"/>
        </w:rPr>
        <w:t xml:space="preserve">                 </w:t>
      </w:r>
      <w:r>
        <w:rPr>
          <w:rFonts w:ascii="Arial" w:hAnsi="Arial" w:cs="Arial"/>
          <w:i/>
          <w:iCs/>
          <w:sz w:val="22"/>
          <w:szCs w:val="22"/>
          <w:lang w:val="id-ID"/>
        </w:rPr>
        <w:t>Y                       X</w:t>
      </w:r>
      <w:r>
        <w:rPr>
          <w:rFonts w:ascii="Arial" w:hAnsi="Arial" w:cs="Arial"/>
          <w:i/>
          <w:iCs/>
          <w:sz w:val="22"/>
          <w:szCs w:val="22"/>
          <w:vertAlign w:val="subscript"/>
          <w:lang w:val="id-ID"/>
        </w:rPr>
        <w:t>i</w:t>
      </w:r>
      <w:r>
        <w:rPr>
          <w:rFonts w:ascii="Arial" w:hAnsi="Arial" w:cs="Arial"/>
          <w:i/>
          <w:iCs/>
          <w:sz w:val="22"/>
          <w:szCs w:val="22"/>
          <w:lang w:val="id-ID"/>
        </w:rPr>
        <w:t xml:space="preserve">                             Y  </w:t>
      </w:r>
      <w:r>
        <w:rPr>
          <w:rFonts w:ascii="Arial" w:hAnsi="Arial" w:cs="Arial"/>
          <w:i/>
          <w:sz w:val="22"/>
          <w:szCs w:val="22"/>
          <w:lang w:val="id-ID"/>
        </w:rPr>
        <w:t>= (</w:t>
      </w:r>
      <w:r>
        <w:rPr>
          <w:rFonts w:ascii="Arial" w:hAnsi="Arial" w:cs="Arial"/>
          <w:i/>
          <w:iCs/>
          <w:sz w:val="22"/>
          <w:szCs w:val="22"/>
          <w:lang w:val="id-ID"/>
        </w:rPr>
        <w:t>Pyx</w:t>
      </w:r>
      <w:r>
        <w:rPr>
          <w:rFonts w:ascii="Arial" w:hAnsi="Arial" w:cs="Arial"/>
          <w:i/>
          <w:iCs/>
          <w:sz w:val="22"/>
          <w:szCs w:val="22"/>
          <w:vertAlign w:val="subscript"/>
          <w:lang w:val="id-ID"/>
        </w:rPr>
        <w:t>i</w:t>
      </w:r>
      <w:r>
        <w:rPr>
          <w:rFonts w:ascii="Arial" w:hAnsi="Arial" w:cs="Arial"/>
          <w:i/>
          <w:iCs/>
          <w:sz w:val="22"/>
          <w:szCs w:val="22"/>
          <w:lang w:val="id-ID"/>
        </w:rPr>
        <w:t xml:space="preserve"> </w:t>
      </w:r>
      <w:r>
        <w:rPr>
          <w:rFonts w:ascii="Arial" w:hAnsi="Arial" w:cs="Arial"/>
          <w:i/>
          <w:sz w:val="22"/>
          <w:szCs w:val="22"/>
          <w:lang w:val="id-ID"/>
        </w:rPr>
        <w:t>)  (</w:t>
      </w:r>
      <w:r>
        <w:rPr>
          <w:rFonts w:ascii="Arial" w:hAnsi="Arial" w:cs="Arial"/>
          <w:i/>
          <w:iCs/>
          <w:sz w:val="22"/>
          <w:szCs w:val="22"/>
          <w:lang w:val="id-ID"/>
        </w:rPr>
        <w:t xml:space="preserve"> Pyx</w:t>
      </w:r>
      <w:r>
        <w:rPr>
          <w:rFonts w:ascii="Arial" w:hAnsi="Arial" w:cs="Arial"/>
          <w:i/>
          <w:iCs/>
          <w:sz w:val="22"/>
          <w:szCs w:val="22"/>
          <w:vertAlign w:val="subscript"/>
          <w:lang w:val="id-ID"/>
        </w:rPr>
        <w:t>i</w:t>
      </w:r>
      <w:r>
        <w:rPr>
          <w:rFonts w:ascii="Arial" w:hAnsi="Arial" w:cs="Arial"/>
          <w:i/>
          <w:sz w:val="22"/>
          <w:szCs w:val="22"/>
          <w:lang w:val="id-ID"/>
        </w:rPr>
        <w:t>)</w:t>
      </w:r>
    </w:p>
    <w:p w:rsidR="000C66EC" w:rsidRDefault="000C66EC" w:rsidP="000C66EC">
      <w:pPr>
        <w:pStyle w:val="BodyTextIndent3"/>
        <w:keepLines/>
        <w:spacing w:line="480" w:lineRule="auto"/>
        <w:ind w:left="0"/>
        <w:rPr>
          <w:rFonts w:ascii="Arial" w:hAnsi="Arial" w:cs="Arial"/>
          <w:i/>
          <w:iCs/>
          <w:sz w:val="22"/>
          <w:szCs w:val="22"/>
          <w:lang w:val="id-ID"/>
        </w:rPr>
      </w:pPr>
      <w:r>
        <w:rPr>
          <w:rFonts w:ascii="Arial" w:hAnsi="Arial" w:cs="Arial"/>
          <w:i/>
          <w:sz w:val="22"/>
          <w:szCs w:val="22"/>
          <w:lang w:val="id-ID"/>
        </w:rPr>
        <w:t xml:space="preserve">       b. Pengaruh tidak langsung :</w:t>
      </w:r>
    </w:p>
    <w:p w:rsidR="000C66EC" w:rsidRDefault="000C66EC" w:rsidP="000C66EC">
      <w:pPr>
        <w:pStyle w:val="BodyTextIndent3"/>
        <w:keepLines/>
        <w:spacing w:line="480" w:lineRule="auto"/>
        <w:ind w:left="0"/>
        <w:rPr>
          <w:rFonts w:ascii="Arial" w:hAnsi="Arial" w:cs="Arial"/>
          <w:i/>
          <w:sz w:val="22"/>
          <w:szCs w:val="22"/>
          <w:lang w:val="id-ID"/>
        </w:rPr>
      </w:pPr>
      <w:r w:rsidRPr="00E363BF">
        <w:rPr>
          <w:rFonts w:ascii="Times New Roman" w:hAnsi="Times New Roman"/>
          <w:i/>
          <w:sz w:val="24"/>
          <w:szCs w:val="24"/>
        </w:rPr>
        <w:pict>
          <v:line id="_x0000_s1039" style="position:absolute;flip:x;z-index:251677696" from="59.25pt,7.6pt" to="122.25pt,7.6pt">
            <v:stroke endarrow="block"/>
          </v:line>
        </w:pict>
      </w:r>
      <w:r w:rsidRPr="00E363BF">
        <w:rPr>
          <w:rFonts w:ascii="Times New Roman" w:hAnsi="Times New Roman"/>
          <w:i/>
          <w:sz w:val="24"/>
          <w:szCs w:val="24"/>
        </w:rPr>
        <w:pict>
          <v:line id="_x0000_s1040" style="position:absolute;z-index:251678720" from="177.75pt,7.95pt" to="249.75pt,7.95pt">
            <v:stroke endarrow="block"/>
          </v:line>
        </w:pict>
      </w:r>
      <w:r>
        <w:rPr>
          <w:rFonts w:ascii="Arial" w:hAnsi="Arial" w:cs="Arial"/>
          <w:i/>
          <w:iCs/>
          <w:sz w:val="22"/>
          <w:szCs w:val="22"/>
          <w:lang w:val="id-ID"/>
        </w:rPr>
        <w:t xml:space="preserve">                Y                       X</w:t>
      </w:r>
      <w:r>
        <w:rPr>
          <w:rFonts w:ascii="Arial" w:hAnsi="Arial" w:cs="Arial"/>
          <w:i/>
          <w:iCs/>
          <w:sz w:val="22"/>
          <w:szCs w:val="22"/>
          <w:vertAlign w:val="subscript"/>
          <w:lang w:val="id-ID"/>
        </w:rPr>
        <w:t>i</w:t>
      </w:r>
      <w:r>
        <w:rPr>
          <w:rFonts w:ascii="Arial" w:hAnsi="Arial" w:cs="Arial"/>
          <w:i/>
          <w:sz w:val="22"/>
          <w:szCs w:val="22"/>
          <w:lang w:val="id-ID"/>
        </w:rPr>
        <w:t xml:space="preserve">   </w:t>
      </w:r>
      <w:r>
        <w:rPr>
          <w:rFonts w:ascii="Arial" w:hAnsi="Arial" w:cs="Arial"/>
          <w:i/>
          <w:sz w:val="22"/>
          <w:szCs w:val="22"/>
          <w:lang w:val="id-ID"/>
        </w:rPr>
        <w:sym w:font="Symbol" w:char="0057"/>
      </w:r>
      <w:r>
        <w:rPr>
          <w:rFonts w:ascii="Arial" w:hAnsi="Arial" w:cs="Arial"/>
          <w:i/>
          <w:sz w:val="22"/>
          <w:szCs w:val="22"/>
          <w:lang w:val="id-ID"/>
        </w:rPr>
        <w:t xml:space="preserve">  </w:t>
      </w:r>
      <w:r>
        <w:rPr>
          <w:rFonts w:ascii="Arial" w:hAnsi="Arial" w:cs="Arial"/>
          <w:i/>
          <w:iCs/>
          <w:sz w:val="22"/>
          <w:szCs w:val="22"/>
          <w:lang w:val="id-ID"/>
        </w:rPr>
        <w:t xml:space="preserve">Xj                            Y  </w:t>
      </w:r>
      <w:r>
        <w:rPr>
          <w:rFonts w:ascii="Arial" w:hAnsi="Arial" w:cs="Arial"/>
          <w:i/>
          <w:sz w:val="22"/>
          <w:szCs w:val="22"/>
          <w:lang w:val="id-ID"/>
        </w:rPr>
        <w:t>= (</w:t>
      </w:r>
      <w:r>
        <w:rPr>
          <w:rFonts w:ascii="Arial" w:hAnsi="Arial" w:cs="Arial"/>
          <w:i/>
          <w:iCs/>
          <w:sz w:val="22"/>
          <w:szCs w:val="22"/>
          <w:lang w:val="id-ID"/>
        </w:rPr>
        <w:t>Pyx</w:t>
      </w:r>
      <w:r>
        <w:rPr>
          <w:rFonts w:ascii="Arial" w:hAnsi="Arial" w:cs="Arial"/>
          <w:i/>
          <w:iCs/>
          <w:sz w:val="22"/>
          <w:szCs w:val="22"/>
          <w:vertAlign w:val="subscript"/>
          <w:lang w:val="id-ID"/>
        </w:rPr>
        <w:t>i</w:t>
      </w:r>
      <w:r>
        <w:rPr>
          <w:rFonts w:ascii="Arial" w:hAnsi="Arial" w:cs="Arial"/>
          <w:i/>
          <w:sz w:val="22"/>
          <w:szCs w:val="22"/>
          <w:lang w:val="id-ID"/>
        </w:rPr>
        <w:t>) (</w:t>
      </w:r>
      <w:r>
        <w:rPr>
          <w:rFonts w:ascii="Arial" w:hAnsi="Arial" w:cs="Arial"/>
          <w:i/>
          <w:iCs/>
          <w:sz w:val="22"/>
          <w:szCs w:val="22"/>
          <w:lang w:val="id-ID"/>
        </w:rPr>
        <w:t>ryx</w:t>
      </w:r>
      <w:r>
        <w:rPr>
          <w:rFonts w:ascii="Arial" w:hAnsi="Arial" w:cs="Arial"/>
          <w:i/>
          <w:iCs/>
          <w:sz w:val="22"/>
          <w:szCs w:val="22"/>
          <w:vertAlign w:val="subscript"/>
          <w:lang w:val="id-ID"/>
        </w:rPr>
        <w:t>j</w:t>
      </w:r>
      <w:r>
        <w:rPr>
          <w:rFonts w:ascii="Arial" w:hAnsi="Arial" w:cs="Arial"/>
          <w:i/>
          <w:sz w:val="22"/>
          <w:szCs w:val="22"/>
          <w:lang w:val="id-ID"/>
        </w:rPr>
        <w:t>) (</w:t>
      </w:r>
      <w:r>
        <w:rPr>
          <w:rFonts w:ascii="Arial" w:hAnsi="Arial" w:cs="Arial"/>
          <w:i/>
          <w:iCs/>
          <w:sz w:val="22"/>
          <w:szCs w:val="22"/>
          <w:lang w:val="id-ID"/>
        </w:rPr>
        <w:t>Pyx</w:t>
      </w:r>
      <w:r>
        <w:rPr>
          <w:rFonts w:ascii="Arial" w:hAnsi="Arial" w:cs="Arial"/>
          <w:i/>
          <w:iCs/>
          <w:sz w:val="22"/>
          <w:szCs w:val="22"/>
          <w:vertAlign w:val="subscript"/>
          <w:lang w:val="id-ID"/>
        </w:rPr>
        <w:t>j</w:t>
      </w:r>
      <w:r>
        <w:rPr>
          <w:rFonts w:ascii="Arial" w:hAnsi="Arial" w:cs="Arial"/>
          <w:i/>
          <w:sz w:val="22"/>
          <w:szCs w:val="22"/>
          <w:lang w:val="id-ID"/>
        </w:rPr>
        <w:t>)</w:t>
      </w:r>
    </w:p>
    <w:p w:rsidR="000C66EC" w:rsidRDefault="000C66EC" w:rsidP="000C66EC">
      <w:pPr>
        <w:pStyle w:val="BodyTextIndent3"/>
        <w:keepLines/>
        <w:spacing w:line="480" w:lineRule="auto"/>
        <w:ind w:left="0"/>
        <w:rPr>
          <w:rFonts w:ascii="Arial" w:hAnsi="Arial" w:cs="Arial"/>
          <w:i/>
          <w:sz w:val="22"/>
          <w:szCs w:val="22"/>
        </w:rPr>
      </w:pPr>
      <w:r>
        <w:rPr>
          <w:rFonts w:ascii="Arial" w:hAnsi="Arial" w:cs="Arial"/>
          <w:i/>
          <w:sz w:val="22"/>
          <w:szCs w:val="22"/>
          <w:lang w:val="id-ID"/>
        </w:rPr>
        <w:t xml:space="preserve">       c. Besarnya pengaruh total </w:t>
      </w:r>
      <w:r>
        <w:rPr>
          <w:rFonts w:ascii="Arial" w:hAnsi="Arial" w:cs="Arial"/>
          <w:i/>
          <w:iCs/>
          <w:sz w:val="22"/>
          <w:szCs w:val="22"/>
          <w:lang w:val="id-ID"/>
        </w:rPr>
        <w:t>Pyx</w:t>
      </w:r>
      <w:r>
        <w:rPr>
          <w:rFonts w:ascii="Arial" w:hAnsi="Arial" w:cs="Arial"/>
          <w:i/>
          <w:iCs/>
          <w:sz w:val="22"/>
          <w:szCs w:val="22"/>
          <w:vertAlign w:val="subscript"/>
          <w:lang w:val="id-ID"/>
        </w:rPr>
        <w:t>i</w:t>
      </w:r>
      <w:r>
        <w:rPr>
          <w:rFonts w:ascii="Arial" w:hAnsi="Arial" w:cs="Arial"/>
          <w:i/>
          <w:iCs/>
          <w:sz w:val="22"/>
          <w:szCs w:val="22"/>
          <w:vertAlign w:val="superscript"/>
          <w:lang w:val="id-ID"/>
        </w:rPr>
        <w:t>2</w:t>
      </w:r>
      <w:r>
        <w:rPr>
          <w:rFonts w:ascii="Arial" w:hAnsi="Arial" w:cs="Arial"/>
          <w:i/>
          <w:iCs/>
          <w:sz w:val="22"/>
          <w:szCs w:val="22"/>
          <w:lang w:val="id-ID"/>
        </w:rPr>
        <w:t xml:space="preserve"> + </w:t>
      </w:r>
      <w:r>
        <w:rPr>
          <w:rFonts w:ascii="Arial" w:hAnsi="Arial" w:cs="Arial"/>
          <w:i/>
          <w:iCs/>
          <w:sz w:val="22"/>
          <w:szCs w:val="22"/>
          <w:lang w:val="id-ID"/>
        </w:rPr>
        <w:sym w:font="Symbol" w:char="0053"/>
      </w:r>
      <w:r>
        <w:rPr>
          <w:rFonts w:ascii="Arial" w:hAnsi="Arial" w:cs="Arial"/>
          <w:i/>
          <w:iCs/>
          <w:sz w:val="22"/>
          <w:szCs w:val="22"/>
          <w:lang w:val="id-ID"/>
        </w:rPr>
        <w:t xml:space="preserve"> Pyx</w:t>
      </w:r>
      <w:r>
        <w:rPr>
          <w:rFonts w:ascii="Arial" w:hAnsi="Arial" w:cs="Arial"/>
          <w:i/>
          <w:iCs/>
          <w:sz w:val="22"/>
          <w:szCs w:val="22"/>
          <w:vertAlign w:val="subscript"/>
          <w:lang w:val="id-ID"/>
        </w:rPr>
        <w:t>i</w:t>
      </w:r>
      <w:r>
        <w:rPr>
          <w:rFonts w:ascii="Arial" w:hAnsi="Arial" w:cs="Arial"/>
          <w:i/>
          <w:iCs/>
          <w:sz w:val="22"/>
          <w:szCs w:val="22"/>
          <w:lang w:val="id-ID"/>
        </w:rPr>
        <w:t xml:space="preserve"> rx</w:t>
      </w:r>
      <w:r>
        <w:rPr>
          <w:rFonts w:ascii="Arial" w:hAnsi="Arial" w:cs="Arial"/>
          <w:i/>
          <w:iCs/>
          <w:sz w:val="22"/>
          <w:szCs w:val="22"/>
          <w:vertAlign w:val="subscript"/>
          <w:lang w:val="id-ID"/>
        </w:rPr>
        <w:t>i</w:t>
      </w:r>
      <w:r>
        <w:rPr>
          <w:rFonts w:ascii="Arial" w:hAnsi="Arial" w:cs="Arial"/>
          <w:i/>
          <w:iCs/>
          <w:sz w:val="22"/>
          <w:szCs w:val="22"/>
          <w:lang w:val="id-ID"/>
        </w:rPr>
        <w:t>x</w:t>
      </w:r>
      <w:r>
        <w:rPr>
          <w:rFonts w:ascii="Arial" w:hAnsi="Arial" w:cs="Arial"/>
          <w:i/>
          <w:iCs/>
          <w:sz w:val="22"/>
          <w:szCs w:val="22"/>
          <w:vertAlign w:val="subscript"/>
          <w:lang w:val="id-ID"/>
        </w:rPr>
        <w:t>j</w:t>
      </w:r>
      <w:r>
        <w:rPr>
          <w:rFonts w:ascii="Arial" w:hAnsi="Arial" w:cs="Arial"/>
          <w:i/>
          <w:iCs/>
          <w:sz w:val="22"/>
          <w:szCs w:val="22"/>
          <w:lang w:val="id-ID"/>
        </w:rPr>
        <w:t xml:space="preserve"> Pyx</w:t>
      </w:r>
      <w:r>
        <w:rPr>
          <w:rFonts w:ascii="Arial" w:hAnsi="Arial" w:cs="Arial"/>
          <w:i/>
          <w:iCs/>
          <w:sz w:val="22"/>
          <w:szCs w:val="22"/>
          <w:vertAlign w:val="subscript"/>
          <w:lang w:val="id-ID"/>
        </w:rPr>
        <w:t>j</w:t>
      </w:r>
      <w:r>
        <w:rPr>
          <w:rFonts w:ascii="Arial" w:hAnsi="Arial" w:cs="Arial"/>
          <w:i/>
          <w:sz w:val="22"/>
          <w:szCs w:val="22"/>
          <w:lang w:val="id-ID"/>
        </w:rPr>
        <w:t xml:space="preserve"> (i = 1,2,3, …,10).</w:t>
      </w:r>
    </w:p>
    <w:p w:rsidR="000C66EC" w:rsidRDefault="000C66EC" w:rsidP="000C66EC">
      <w:pPr>
        <w:pStyle w:val="BodyTextIndent3"/>
        <w:keepLines/>
        <w:spacing w:line="480" w:lineRule="auto"/>
        <w:ind w:left="0"/>
        <w:rPr>
          <w:rFonts w:ascii="Arial" w:hAnsi="Arial" w:cs="Arial"/>
          <w:i/>
          <w:sz w:val="22"/>
          <w:szCs w:val="22"/>
        </w:rPr>
      </w:pPr>
    </w:p>
    <w:p w:rsidR="000C66EC" w:rsidRDefault="000C66EC" w:rsidP="000C66EC">
      <w:pPr>
        <w:pStyle w:val="BodyTextIndent3"/>
        <w:keepLines/>
        <w:numPr>
          <w:ilvl w:val="1"/>
          <w:numId w:val="11"/>
        </w:numPr>
        <w:spacing w:after="0" w:line="480" w:lineRule="auto"/>
        <w:ind w:left="709" w:hanging="709"/>
        <w:jc w:val="both"/>
        <w:rPr>
          <w:rFonts w:ascii="Arial" w:hAnsi="Arial" w:cs="Arial"/>
          <w:b/>
          <w:i/>
          <w:sz w:val="22"/>
          <w:szCs w:val="22"/>
        </w:rPr>
      </w:pPr>
      <w:r>
        <w:rPr>
          <w:rFonts w:ascii="Arial" w:hAnsi="Arial" w:cs="Arial"/>
          <w:b/>
          <w:i/>
          <w:sz w:val="22"/>
          <w:szCs w:val="22"/>
        </w:rPr>
        <w:lastRenderedPageBreak/>
        <w:t>Definisi Operasional</w:t>
      </w:r>
    </w:p>
    <w:p w:rsidR="000C66EC" w:rsidRDefault="000C66EC" w:rsidP="000C66EC">
      <w:pPr>
        <w:pStyle w:val="BodyTextIndent3"/>
        <w:keepLines/>
        <w:numPr>
          <w:ilvl w:val="0"/>
          <w:numId w:val="12"/>
        </w:numPr>
        <w:spacing w:after="0" w:line="480" w:lineRule="auto"/>
        <w:ind w:left="426" w:hanging="426"/>
        <w:jc w:val="both"/>
        <w:rPr>
          <w:rFonts w:ascii="Arial" w:hAnsi="Arial" w:cs="Arial"/>
          <w:sz w:val="22"/>
          <w:szCs w:val="22"/>
        </w:rPr>
      </w:pPr>
      <w:r>
        <w:rPr>
          <w:rFonts w:ascii="Arial" w:hAnsi="Arial" w:cs="Arial"/>
          <w:i/>
          <w:sz w:val="22"/>
          <w:szCs w:val="22"/>
        </w:rPr>
        <w:t xml:space="preserve">Kualitas layanan adalah keseluruhan tampilan dan karakteristik dari suatu produk atau layanan dalam memenuhi kebutuhan. Indikatornya meliputi, </w:t>
      </w:r>
      <w:r>
        <w:rPr>
          <w:rFonts w:ascii="Arial" w:hAnsi="Arial" w:cs="Arial"/>
          <w:sz w:val="22"/>
          <w:szCs w:val="22"/>
        </w:rPr>
        <w:t xml:space="preserve">tangibles </w:t>
      </w:r>
      <w:r>
        <w:rPr>
          <w:rFonts w:ascii="Arial" w:hAnsi="Arial" w:cs="Arial"/>
          <w:i/>
          <w:sz w:val="22"/>
          <w:szCs w:val="22"/>
        </w:rPr>
        <w:t xml:space="preserve">(berwujud), </w:t>
      </w:r>
      <w:r>
        <w:rPr>
          <w:rFonts w:ascii="Arial" w:hAnsi="Arial" w:cs="Arial"/>
          <w:sz w:val="22"/>
          <w:szCs w:val="22"/>
        </w:rPr>
        <w:t>empathi</w:t>
      </w:r>
      <w:r>
        <w:rPr>
          <w:rFonts w:ascii="Arial" w:hAnsi="Arial" w:cs="Arial"/>
          <w:i/>
          <w:sz w:val="22"/>
          <w:szCs w:val="22"/>
        </w:rPr>
        <w:t xml:space="preserve">, </w:t>
      </w:r>
      <w:r>
        <w:rPr>
          <w:rFonts w:ascii="Arial" w:hAnsi="Arial" w:cs="Arial"/>
          <w:sz w:val="22"/>
          <w:szCs w:val="22"/>
        </w:rPr>
        <w:t>responssiveness</w:t>
      </w:r>
      <w:r>
        <w:rPr>
          <w:rFonts w:ascii="Arial" w:hAnsi="Arial" w:cs="Arial"/>
          <w:i/>
          <w:sz w:val="22"/>
          <w:szCs w:val="22"/>
        </w:rPr>
        <w:t xml:space="preserve"> (daya tanggap), </w:t>
      </w:r>
      <w:r>
        <w:rPr>
          <w:rFonts w:ascii="Arial" w:hAnsi="Arial" w:cs="Arial"/>
          <w:sz w:val="22"/>
          <w:szCs w:val="22"/>
        </w:rPr>
        <w:t>reliability</w:t>
      </w:r>
      <w:r>
        <w:rPr>
          <w:rFonts w:ascii="Arial" w:hAnsi="Arial" w:cs="Arial"/>
          <w:i/>
          <w:sz w:val="22"/>
          <w:szCs w:val="22"/>
        </w:rPr>
        <w:t xml:space="preserve"> (kehandalan)</w:t>
      </w:r>
      <w:proofErr w:type="gramStart"/>
      <w:r>
        <w:rPr>
          <w:rFonts w:ascii="Arial" w:hAnsi="Arial" w:cs="Arial"/>
          <w:i/>
          <w:sz w:val="22"/>
          <w:szCs w:val="22"/>
        </w:rPr>
        <w:t>,  dan</w:t>
      </w:r>
      <w:proofErr w:type="gramEnd"/>
      <w:r>
        <w:rPr>
          <w:rFonts w:ascii="Arial" w:hAnsi="Arial" w:cs="Arial"/>
          <w:i/>
          <w:sz w:val="22"/>
          <w:szCs w:val="22"/>
        </w:rPr>
        <w:t xml:space="preserve"> a</w:t>
      </w:r>
      <w:r>
        <w:rPr>
          <w:rFonts w:ascii="Arial" w:hAnsi="Arial" w:cs="Arial"/>
          <w:sz w:val="22"/>
          <w:szCs w:val="22"/>
        </w:rPr>
        <w:t>ssurance</w:t>
      </w:r>
      <w:r>
        <w:rPr>
          <w:rFonts w:ascii="Arial" w:hAnsi="Arial" w:cs="Arial"/>
          <w:i/>
          <w:sz w:val="22"/>
          <w:szCs w:val="22"/>
        </w:rPr>
        <w:t xml:space="preserve"> (jaminan).</w:t>
      </w:r>
    </w:p>
    <w:p w:rsidR="000C66EC" w:rsidRDefault="000C66EC" w:rsidP="000C66EC">
      <w:pPr>
        <w:pStyle w:val="BodyTextIndent3"/>
        <w:keepLines/>
        <w:numPr>
          <w:ilvl w:val="0"/>
          <w:numId w:val="12"/>
        </w:numPr>
        <w:spacing w:after="0" w:line="480" w:lineRule="auto"/>
        <w:ind w:left="426" w:hanging="426"/>
        <w:jc w:val="both"/>
        <w:rPr>
          <w:rFonts w:ascii="Arial" w:hAnsi="Arial" w:cs="Arial"/>
          <w:i/>
          <w:sz w:val="22"/>
          <w:szCs w:val="22"/>
        </w:rPr>
      </w:pPr>
      <w:r>
        <w:rPr>
          <w:rFonts w:ascii="Arial" w:hAnsi="Arial" w:cs="Arial"/>
          <w:i/>
          <w:sz w:val="22"/>
          <w:szCs w:val="22"/>
          <w:lang w:val="id-ID"/>
        </w:rPr>
        <w:t xml:space="preserve">Kepuasan </w:t>
      </w:r>
      <w:r>
        <w:rPr>
          <w:rFonts w:ascii="Arial" w:hAnsi="Arial" w:cs="Arial"/>
          <w:i/>
          <w:sz w:val="22"/>
          <w:szCs w:val="22"/>
        </w:rPr>
        <w:t xml:space="preserve">pelanggan </w:t>
      </w:r>
      <w:r>
        <w:rPr>
          <w:rFonts w:ascii="Arial" w:hAnsi="Arial" w:cs="Arial"/>
          <w:i/>
          <w:sz w:val="22"/>
          <w:szCs w:val="22"/>
          <w:lang w:val="id-ID"/>
        </w:rPr>
        <w:t>adalah perasaan senang atau kecewa seseorang yang muncul setelah membandingkan antara persepsi atau kesannya terhadap kinerja (hasil) suatu layanan dan harapan-harap</w:t>
      </w:r>
      <w:r>
        <w:rPr>
          <w:rFonts w:ascii="Arial" w:hAnsi="Arial" w:cs="Arial"/>
          <w:i/>
          <w:sz w:val="22"/>
          <w:szCs w:val="22"/>
        </w:rPr>
        <w:t>a</w:t>
      </w:r>
      <w:r>
        <w:rPr>
          <w:rFonts w:ascii="Arial" w:hAnsi="Arial" w:cs="Arial"/>
          <w:i/>
          <w:sz w:val="22"/>
          <w:szCs w:val="22"/>
          <w:lang w:val="id-ID"/>
        </w:rPr>
        <w:t>nnya</w:t>
      </w:r>
      <w:r>
        <w:rPr>
          <w:rFonts w:ascii="Arial" w:hAnsi="Arial" w:cs="Arial"/>
          <w:i/>
          <w:sz w:val="22"/>
          <w:szCs w:val="22"/>
        </w:rPr>
        <w:t>.</w:t>
      </w:r>
    </w:p>
    <w:p w:rsidR="000C66EC" w:rsidRDefault="000C66EC" w:rsidP="000C66EC">
      <w:pPr>
        <w:pStyle w:val="BodyTextIndent3"/>
        <w:keepLines/>
        <w:numPr>
          <w:ilvl w:val="0"/>
          <w:numId w:val="12"/>
        </w:numPr>
        <w:spacing w:after="0" w:line="480" w:lineRule="auto"/>
        <w:ind w:left="426" w:hanging="426"/>
        <w:jc w:val="both"/>
        <w:rPr>
          <w:rFonts w:ascii="Arial" w:hAnsi="Arial" w:cs="Arial"/>
          <w:i/>
          <w:sz w:val="22"/>
          <w:szCs w:val="22"/>
        </w:rPr>
      </w:pPr>
      <w:r>
        <w:rPr>
          <w:rFonts w:ascii="Arial" w:hAnsi="Arial" w:cs="Arial"/>
          <w:i/>
          <w:sz w:val="22"/>
          <w:szCs w:val="22"/>
        </w:rPr>
        <w:t>Loyalitas pelanggan adalah kesetiaan seseorang atas suatu produk, baik barang maupun layanan tertentu.</w:t>
      </w:r>
    </w:p>
    <w:p w:rsidR="000C66EC" w:rsidRDefault="000C66EC" w:rsidP="000C66EC">
      <w:pPr>
        <w:pStyle w:val="BodyTextIndent3"/>
        <w:keepLines/>
        <w:numPr>
          <w:ilvl w:val="0"/>
          <w:numId w:val="12"/>
        </w:numPr>
        <w:spacing w:after="0" w:line="480" w:lineRule="auto"/>
        <w:ind w:left="426" w:hanging="426"/>
        <w:jc w:val="both"/>
        <w:rPr>
          <w:rFonts w:ascii="Arial" w:hAnsi="Arial" w:cs="Arial"/>
          <w:i/>
          <w:sz w:val="22"/>
          <w:szCs w:val="22"/>
        </w:rPr>
      </w:pPr>
      <w:r>
        <w:rPr>
          <w:rFonts w:ascii="Arial" w:hAnsi="Arial" w:cs="Arial"/>
          <w:i/>
          <w:sz w:val="22"/>
          <w:szCs w:val="22"/>
        </w:rPr>
        <w:t>Rumah makan atau restoran adalah salah satu jenis usaha jasa pangan yang bertempat di sebagian atau seluruh bangunan yang permanen, dilengkapi dengan peralatan dan perlengkapan untuk proses pembuatan, penyimpanan, penyajian serta penjualan makanan dan minuman bagi umum di tempat usahanya</w:t>
      </w:r>
    </w:p>
    <w:p w:rsidR="000C66EC" w:rsidRDefault="000C66EC" w:rsidP="000C66EC">
      <w:pPr>
        <w:pStyle w:val="BodyTextIndent3"/>
        <w:keepLines/>
        <w:numPr>
          <w:ilvl w:val="0"/>
          <w:numId w:val="12"/>
        </w:numPr>
        <w:spacing w:after="0" w:line="480" w:lineRule="auto"/>
        <w:ind w:left="426" w:hanging="426"/>
        <w:jc w:val="both"/>
        <w:rPr>
          <w:rFonts w:ascii="Arial" w:hAnsi="Arial" w:cs="Arial"/>
          <w:i/>
          <w:sz w:val="22"/>
          <w:szCs w:val="22"/>
        </w:rPr>
      </w:pPr>
      <w:r>
        <w:rPr>
          <w:rFonts w:ascii="Arial" w:hAnsi="Arial" w:cs="Arial"/>
          <w:i/>
          <w:sz w:val="22"/>
          <w:szCs w:val="22"/>
        </w:rPr>
        <w:t>Pelanggan adalah seseorang yang menjadi terbiasa untuk membeli yang terbentuk melalui perubahan dan interaksi yang sering selama periode waktu tertentu (Griffin, 2003)</w:t>
      </w:r>
    </w:p>
    <w:p w:rsidR="000C66EC" w:rsidRDefault="000C66EC" w:rsidP="000C66EC">
      <w:pPr>
        <w:pStyle w:val="BodyTextIndent3"/>
        <w:keepLines/>
        <w:numPr>
          <w:ilvl w:val="0"/>
          <w:numId w:val="12"/>
        </w:numPr>
        <w:spacing w:after="0" w:line="480" w:lineRule="auto"/>
        <w:ind w:left="426" w:hanging="426"/>
        <w:jc w:val="both"/>
        <w:rPr>
          <w:rFonts w:ascii="Arial" w:hAnsi="Arial" w:cs="Arial"/>
          <w:i/>
          <w:sz w:val="20"/>
          <w:szCs w:val="22"/>
        </w:rPr>
      </w:pPr>
      <w:r>
        <w:rPr>
          <w:rFonts w:ascii="Arial" w:hAnsi="Arial" w:cs="Arial"/>
          <w:i/>
          <w:sz w:val="22"/>
        </w:rPr>
        <w:t>Konsumen adalah semua individu dan rumah tangga yang membeli atau memperoleh barang atau jasa untuk dikonsumsi pribadi (Kotler, 2000)</w:t>
      </w:r>
    </w:p>
    <w:p w:rsidR="000C66EC" w:rsidRDefault="000C66EC" w:rsidP="000C66EC">
      <w:pPr>
        <w:pStyle w:val="BodyTextIndent3"/>
        <w:keepLines/>
        <w:spacing w:line="480" w:lineRule="auto"/>
        <w:rPr>
          <w:rFonts w:ascii="Arial" w:hAnsi="Arial" w:cs="Arial"/>
          <w:i/>
          <w:sz w:val="20"/>
          <w:szCs w:val="22"/>
        </w:rPr>
      </w:pPr>
    </w:p>
    <w:p w:rsidR="00101398" w:rsidRDefault="00101398"/>
    <w:sectPr w:rsidR="00101398" w:rsidSect="000C66EC">
      <w:headerReference w:type="default" r:id="rId41"/>
      <w:pgSz w:w="11907" w:h="16839" w:code="9"/>
      <w:pgMar w:top="1440" w:right="1440" w:bottom="1440" w:left="1440" w:header="720" w:footer="720"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6EC" w:rsidRDefault="000C66EC" w:rsidP="000C66EC">
      <w:pPr>
        <w:spacing w:after="0" w:line="240" w:lineRule="auto"/>
      </w:pPr>
      <w:r>
        <w:separator/>
      </w:r>
    </w:p>
  </w:endnote>
  <w:endnote w:type="continuationSeparator" w:id="0">
    <w:p w:rsidR="000C66EC" w:rsidRDefault="000C66EC" w:rsidP="000C6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6EC" w:rsidRDefault="000C66EC" w:rsidP="000C66EC">
      <w:pPr>
        <w:spacing w:after="0" w:line="240" w:lineRule="auto"/>
      </w:pPr>
      <w:r>
        <w:separator/>
      </w:r>
    </w:p>
  </w:footnote>
  <w:footnote w:type="continuationSeparator" w:id="0">
    <w:p w:rsidR="000C66EC" w:rsidRDefault="000C66EC" w:rsidP="000C66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95494"/>
      <w:docPartObj>
        <w:docPartGallery w:val="Page Numbers (Top of Page)"/>
        <w:docPartUnique/>
      </w:docPartObj>
    </w:sdtPr>
    <w:sdtContent>
      <w:p w:rsidR="000C66EC" w:rsidRDefault="000C66EC">
        <w:pPr>
          <w:pStyle w:val="Header"/>
          <w:jc w:val="right"/>
        </w:pPr>
        <w:fldSimple w:instr=" PAGE   \* MERGEFORMAT ">
          <w:r>
            <w:rPr>
              <w:noProof/>
            </w:rPr>
            <w:t>43</w:t>
          </w:r>
        </w:fldSimple>
      </w:p>
    </w:sdtContent>
  </w:sdt>
  <w:p w:rsidR="000C66EC" w:rsidRDefault="000C66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D2A"/>
    <w:multiLevelType w:val="multilevel"/>
    <w:tmpl w:val="1EB8C6E8"/>
    <w:lvl w:ilvl="0">
      <w:start w:val="1"/>
      <w:numFmt w:val="decimal"/>
      <w:lvlText w:val="%1."/>
      <w:lvlJc w:val="left"/>
      <w:pPr>
        <w:ind w:left="781" w:hanging="360"/>
      </w:pPr>
      <w:rPr>
        <w:i w:val="0"/>
      </w:rPr>
    </w:lvl>
    <w:lvl w:ilvl="1">
      <w:start w:val="5"/>
      <w:numFmt w:val="decimal"/>
      <w:isLgl/>
      <w:lvlText w:val="%1.%2."/>
      <w:lvlJc w:val="left"/>
      <w:pPr>
        <w:ind w:left="1141" w:hanging="720"/>
      </w:pPr>
    </w:lvl>
    <w:lvl w:ilvl="2">
      <w:start w:val="2"/>
      <w:numFmt w:val="decimal"/>
      <w:isLgl/>
      <w:lvlText w:val="%1.%2.%3."/>
      <w:lvlJc w:val="left"/>
      <w:pPr>
        <w:ind w:left="1141" w:hanging="720"/>
      </w:pPr>
    </w:lvl>
    <w:lvl w:ilvl="3">
      <w:start w:val="1"/>
      <w:numFmt w:val="decimal"/>
      <w:isLgl/>
      <w:lvlText w:val="%1.%2.%3.%4."/>
      <w:lvlJc w:val="left"/>
      <w:pPr>
        <w:ind w:left="1501" w:hanging="1080"/>
      </w:pPr>
    </w:lvl>
    <w:lvl w:ilvl="4">
      <w:start w:val="1"/>
      <w:numFmt w:val="decimal"/>
      <w:isLgl/>
      <w:lvlText w:val="%1.%2.%3.%4.%5."/>
      <w:lvlJc w:val="left"/>
      <w:pPr>
        <w:ind w:left="1501" w:hanging="1080"/>
      </w:pPr>
    </w:lvl>
    <w:lvl w:ilvl="5">
      <w:start w:val="1"/>
      <w:numFmt w:val="decimal"/>
      <w:isLgl/>
      <w:lvlText w:val="%1.%2.%3.%4.%5.%6."/>
      <w:lvlJc w:val="left"/>
      <w:pPr>
        <w:ind w:left="1861" w:hanging="1440"/>
      </w:pPr>
    </w:lvl>
    <w:lvl w:ilvl="6">
      <w:start w:val="1"/>
      <w:numFmt w:val="decimal"/>
      <w:isLgl/>
      <w:lvlText w:val="%1.%2.%3.%4.%5.%6.%7."/>
      <w:lvlJc w:val="left"/>
      <w:pPr>
        <w:ind w:left="1861" w:hanging="1440"/>
      </w:pPr>
    </w:lvl>
    <w:lvl w:ilvl="7">
      <w:start w:val="1"/>
      <w:numFmt w:val="decimal"/>
      <w:isLgl/>
      <w:lvlText w:val="%1.%2.%3.%4.%5.%6.%7.%8."/>
      <w:lvlJc w:val="left"/>
      <w:pPr>
        <w:ind w:left="2221" w:hanging="1800"/>
      </w:pPr>
    </w:lvl>
    <w:lvl w:ilvl="8">
      <w:start w:val="1"/>
      <w:numFmt w:val="decimal"/>
      <w:isLgl/>
      <w:lvlText w:val="%1.%2.%3.%4.%5.%6.%7.%8.%9."/>
      <w:lvlJc w:val="left"/>
      <w:pPr>
        <w:ind w:left="2221" w:hanging="1800"/>
      </w:pPr>
    </w:lvl>
  </w:abstractNum>
  <w:abstractNum w:abstractNumId="1">
    <w:nsid w:val="096D569F"/>
    <w:multiLevelType w:val="hybridMultilevel"/>
    <w:tmpl w:val="E136966A"/>
    <w:lvl w:ilvl="0" w:tplc="1916DF84">
      <w:start w:val="1"/>
      <w:numFmt w:val="decimal"/>
      <w:lvlText w:val="%1."/>
      <w:lvlJc w:val="left"/>
      <w:pPr>
        <w:ind w:left="78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AF5ECF"/>
    <w:multiLevelType w:val="hybridMultilevel"/>
    <w:tmpl w:val="B866A38C"/>
    <w:lvl w:ilvl="0" w:tplc="0409000F">
      <w:start w:val="1"/>
      <w:numFmt w:val="decimal"/>
      <w:lvlText w:val="%1."/>
      <w:lvlJc w:val="left"/>
      <w:pPr>
        <w:ind w:left="78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4EA2472"/>
    <w:multiLevelType w:val="hybridMultilevel"/>
    <w:tmpl w:val="A47007BC"/>
    <w:lvl w:ilvl="0" w:tplc="1916DF84">
      <w:start w:val="1"/>
      <w:numFmt w:val="decimal"/>
      <w:lvlText w:val="%1."/>
      <w:lvlJc w:val="left"/>
      <w:pPr>
        <w:ind w:left="78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7C1A75"/>
    <w:multiLevelType w:val="multilevel"/>
    <w:tmpl w:val="D60AD338"/>
    <w:lvl w:ilvl="0">
      <w:start w:val="1"/>
      <w:numFmt w:val="decimal"/>
      <w:lvlText w:val="%1."/>
      <w:lvlJc w:val="left"/>
      <w:pPr>
        <w:ind w:left="720" w:hanging="360"/>
      </w:pPr>
    </w:lvl>
    <w:lvl w:ilvl="1">
      <w:start w:val="11"/>
      <w:numFmt w:val="decimal"/>
      <w:isLgl/>
      <w:lvlText w:val="%1.%2."/>
      <w:lvlJc w:val="left"/>
      <w:pPr>
        <w:ind w:left="1080" w:hanging="720"/>
      </w:pPr>
      <w:rPr>
        <w:i w:val="0"/>
      </w:rPr>
    </w:lvl>
    <w:lvl w:ilvl="2">
      <w:start w:val="1"/>
      <w:numFmt w:val="decimal"/>
      <w:isLgl/>
      <w:lvlText w:val="%1.%2.%3."/>
      <w:lvlJc w:val="left"/>
      <w:pPr>
        <w:ind w:left="1080" w:hanging="720"/>
      </w:pPr>
      <w:rPr>
        <w:i w:val="0"/>
      </w:rPr>
    </w:lvl>
    <w:lvl w:ilvl="3">
      <w:start w:val="1"/>
      <w:numFmt w:val="decimal"/>
      <w:isLgl/>
      <w:lvlText w:val="%1.%2.%3.%4."/>
      <w:lvlJc w:val="left"/>
      <w:pPr>
        <w:ind w:left="1440" w:hanging="108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800" w:hanging="144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2160" w:hanging="1800"/>
      </w:pPr>
      <w:rPr>
        <w:i w:val="0"/>
      </w:rPr>
    </w:lvl>
    <w:lvl w:ilvl="8">
      <w:start w:val="1"/>
      <w:numFmt w:val="decimal"/>
      <w:isLgl/>
      <w:lvlText w:val="%1.%2.%3.%4.%5.%6.%7.%8.%9."/>
      <w:lvlJc w:val="left"/>
      <w:pPr>
        <w:ind w:left="2160" w:hanging="1800"/>
      </w:pPr>
      <w:rPr>
        <w:i w:val="0"/>
      </w:rPr>
    </w:lvl>
  </w:abstractNum>
  <w:abstractNum w:abstractNumId="5">
    <w:nsid w:val="48633308"/>
    <w:multiLevelType w:val="hybridMultilevel"/>
    <w:tmpl w:val="883618A4"/>
    <w:lvl w:ilvl="0" w:tplc="A5600730">
      <w:start w:val="1"/>
      <w:numFmt w:val="decimal"/>
      <w:lvlText w:val="%1."/>
      <w:lvlJc w:val="left"/>
      <w:pPr>
        <w:ind w:left="720" w:hanging="360"/>
      </w:pPr>
      <w:rPr>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9494B13"/>
    <w:multiLevelType w:val="multilevel"/>
    <w:tmpl w:val="19808EC2"/>
    <w:lvl w:ilvl="0">
      <w:start w:val="1"/>
      <w:numFmt w:val="decimal"/>
      <w:lvlText w:val="%1."/>
      <w:lvlJc w:val="left"/>
      <w:pPr>
        <w:tabs>
          <w:tab w:val="num" w:pos="360"/>
        </w:tabs>
        <w:ind w:left="340" w:hanging="340"/>
      </w:p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nsid w:val="529F6493"/>
    <w:multiLevelType w:val="multilevel"/>
    <w:tmpl w:val="2D20A4F4"/>
    <w:lvl w:ilvl="0">
      <w:start w:val="3"/>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8">
    <w:nsid w:val="660D5214"/>
    <w:multiLevelType w:val="hybridMultilevel"/>
    <w:tmpl w:val="638ED8C4"/>
    <w:lvl w:ilvl="0" w:tplc="1916DF84">
      <w:start w:val="1"/>
      <w:numFmt w:val="decimal"/>
      <w:lvlText w:val="%1."/>
      <w:lvlJc w:val="left"/>
      <w:pPr>
        <w:ind w:left="78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ED47906"/>
    <w:multiLevelType w:val="hybridMultilevel"/>
    <w:tmpl w:val="C638D7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E5277A"/>
    <w:multiLevelType w:val="multilevel"/>
    <w:tmpl w:val="7A1AB834"/>
    <w:lvl w:ilvl="0">
      <w:start w:val="1"/>
      <w:numFmt w:val="decimal"/>
      <w:lvlText w:val="%1."/>
      <w:lvlJc w:val="left"/>
      <w:pPr>
        <w:ind w:left="781" w:hanging="360"/>
      </w:pPr>
    </w:lvl>
    <w:lvl w:ilvl="1">
      <w:start w:val="8"/>
      <w:numFmt w:val="decimal"/>
      <w:isLgl/>
      <w:lvlText w:val="%1.%2."/>
      <w:lvlJc w:val="left"/>
      <w:pPr>
        <w:ind w:left="1141" w:hanging="720"/>
      </w:pPr>
    </w:lvl>
    <w:lvl w:ilvl="2">
      <w:start w:val="1"/>
      <w:numFmt w:val="decimal"/>
      <w:isLgl/>
      <w:lvlText w:val="%1.%2.%3."/>
      <w:lvlJc w:val="left"/>
      <w:pPr>
        <w:ind w:left="1141" w:hanging="720"/>
      </w:pPr>
    </w:lvl>
    <w:lvl w:ilvl="3">
      <w:start w:val="1"/>
      <w:numFmt w:val="decimal"/>
      <w:isLgl/>
      <w:lvlText w:val="%1.%2.%3.%4."/>
      <w:lvlJc w:val="left"/>
      <w:pPr>
        <w:ind w:left="1501" w:hanging="1080"/>
      </w:pPr>
    </w:lvl>
    <w:lvl w:ilvl="4">
      <w:start w:val="1"/>
      <w:numFmt w:val="decimal"/>
      <w:isLgl/>
      <w:lvlText w:val="%1.%2.%3.%4.%5."/>
      <w:lvlJc w:val="left"/>
      <w:pPr>
        <w:ind w:left="1501" w:hanging="1080"/>
      </w:pPr>
    </w:lvl>
    <w:lvl w:ilvl="5">
      <w:start w:val="1"/>
      <w:numFmt w:val="decimal"/>
      <w:isLgl/>
      <w:lvlText w:val="%1.%2.%3.%4.%5.%6."/>
      <w:lvlJc w:val="left"/>
      <w:pPr>
        <w:ind w:left="1861" w:hanging="1440"/>
      </w:pPr>
    </w:lvl>
    <w:lvl w:ilvl="6">
      <w:start w:val="1"/>
      <w:numFmt w:val="decimal"/>
      <w:isLgl/>
      <w:lvlText w:val="%1.%2.%3.%4.%5.%6.%7."/>
      <w:lvlJc w:val="left"/>
      <w:pPr>
        <w:ind w:left="1861" w:hanging="1440"/>
      </w:pPr>
    </w:lvl>
    <w:lvl w:ilvl="7">
      <w:start w:val="1"/>
      <w:numFmt w:val="decimal"/>
      <w:isLgl/>
      <w:lvlText w:val="%1.%2.%3.%4.%5.%6.%7.%8."/>
      <w:lvlJc w:val="left"/>
      <w:pPr>
        <w:ind w:left="2221" w:hanging="1800"/>
      </w:pPr>
    </w:lvl>
    <w:lvl w:ilvl="8">
      <w:start w:val="1"/>
      <w:numFmt w:val="decimal"/>
      <w:isLgl/>
      <w:lvlText w:val="%1.%2.%3.%4.%5.%6.%7.%8.%9."/>
      <w:lvlJc w:val="left"/>
      <w:pPr>
        <w:ind w:left="2221" w:hanging="1800"/>
      </w:pPr>
    </w:lvl>
  </w:abstractNum>
  <w:abstractNum w:abstractNumId="11">
    <w:nsid w:val="74E002F8"/>
    <w:multiLevelType w:val="hybridMultilevel"/>
    <w:tmpl w:val="2018809A"/>
    <w:lvl w:ilvl="0" w:tplc="1916DF84">
      <w:start w:val="1"/>
      <w:numFmt w:val="decimal"/>
      <w:lvlText w:val="%1."/>
      <w:lvlJc w:val="left"/>
      <w:pPr>
        <w:ind w:left="78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C66EC"/>
    <w:rsid w:val="000C66EC"/>
    <w:rsid w:val="00101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_x0000_s1070"/>
        <o:r id="V:Rule2" type="connector" idref="#_x0000_s1069"/>
        <o:r id="V:Rule3" type="connector" idref="#_x0000_s1045"/>
        <o:r id="V:Rule4" type="connector" idref="#_x0000_s1071"/>
        <o:r id="V:Rule5" type="connector" idref="#_x0000_s1056"/>
        <o:r id="V:Rule6" type="connector" idref="#_x0000_s1067"/>
        <o:r id="V:Rule7" type="connector" idref="#_x0000_s1072"/>
        <o:r id="V:Rule8" type="connector" idref="#_x0000_s1068"/>
        <o:r id="V:Rule9" type="connector" idref="#_x0000_s1074"/>
        <o:r id="V:Rule10" type="connector" idref="#_x0000_s1046"/>
        <o:r id="V:Rule11" type="connector" idref="#_x0000_s1066"/>
        <o:r id="V:Rule12" type="connector" idref="#_x0000_s1075"/>
        <o:r id="V:Rule13"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EC"/>
    <w:rPr>
      <w:rFonts w:ascii="Calibri" w:eastAsia="Times New Roman" w:hAnsi="Calibri" w:cs="Times New Roman"/>
    </w:rPr>
  </w:style>
  <w:style w:type="paragraph" w:styleId="Heading4">
    <w:name w:val="heading 4"/>
    <w:basedOn w:val="Normal"/>
    <w:next w:val="Normal"/>
    <w:link w:val="Heading4Char"/>
    <w:semiHidden/>
    <w:unhideWhenUsed/>
    <w:qFormat/>
    <w:rsid w:val="000C66EC"/>
    <w:pPr>
      <w:keepNext/>
      <w:spacing w:after="0" w:line="240" w:lineRule="auto"/>
      <w:jc w:val="center"/>
      <w:outlineLvl w:val="3"/>
    </w:pPr>
    <w:rPr>
      <w:rFonts w:ascii="Times New Roman" w:hAnsi="Times New Roman"/>
      <w:b/>
      <w:bCs/>
      <w:sz w:val="24"/>
      <w:szCs w:val="24"/>
    </w:rPr>
  </w:style>
  <w:style w:type="paragraph" w:styleId="Heading7">
    <w:name w:val="heading 7"/>
    <w:basedOn w:val="Normal"/>
    <w:next w:val="Normal"/>
    <w:link w:val="Heading7Char"/>
    <w:semiHidden/>
    <w:unhideWhenUsed/>
    <w:qFormat/>
    <w:rsid w:val="000C66EC"/>
    <w:pPr>
      <w:keepNext/>
      <w:spacing w:after="0" w:line="480" w:lineRule="auto"/>
      <w:jc w:val="both"/>
      <w:outlineLvl w:val="6"/>
    </w:pPr>
    <w:rPr>
      <w:rFonts w:ascii="Times New Roman" w:hAnsi="Times New Roman"/>
      <w:b/>
      <w:bCs/>
      <w:sz w:val="24"/>
      <w:szCs w:val="24"/>
    </w:rPr>
  </w:style>
  <w:style w:type="paragraph" w:styleId="Heading9">
    <w:name w:val="heading 9"/>
    <w:basedOn w:val="Normal"/>
    <w:next w:val="Normal"/>
    <w:link w:val="Heading9Char"/>
    <w:uiPriority w:val="9"/>
    <w:semiHidden/>
    <w:unhideWhenUsed/>
    <w:qFormat/>
    <w:rsid w:val="000C66EC"/>
    <w:pPr>
      <w:keepNext/>
      <w:spacing w:after="0" w:line="360" w:lineRule="auto"/>
      <w:jc w:val="both"/>
      <w:outlineLvl w:val="8"/>
    </w:pPr>
    <w:rPr>
      <w:rFonts w:ascii="Times New Roman" w:hAnsi="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0C66EC"/>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0C66EC"/>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
    <w:semiHidden/>
    <w:rsid w:val="000C66EC"/>
    <w:rPr>
      <w:rFonts w:ascii="Times New Roman" w:eastAsia="Times New Roman" w:hAnsi="Times New Roman" w:cs="Times New Roman"/>
      <w:b/>
      <w:bCs/>
      <w:i/>
      <w:iCs/>
      <w:sz w:val="20"/>
      <w:szCs w:val="24"/>
    </w:rPr>
  </w:style>
  <w:style w:type="paragraph" w:styleId="ListParagraph">
    <w:name w:val="List Paragraph"/>
    <w:basedOn w:val="Normal"/>
    <w:uiPriority w:val="34"/>
    <w:qFormat/>
    <w:rsid w:val="000C66EC"/>
    <w:pPr>
      <w:ind w:left="720"/>
      <w:contextualSpacing/>
    </w:pPr>
  </w:style>
  <w:style w:type="paragraph" w:styleId="BodyTextIndent">
    <w:name w:val="Body Text Indent"/>
    <w:basedOn w:val="Normal"/>
    <w:link w:val="BodyTextIndentChar"/>
    <w:uiPriority w:val="99"/>
    <w:rsid w:val="000C66EC"/>
    <w:pPr>
      <w:autoSpaceDE w:val="0"/>
      <w:autoSpaceDN w:val="0"/>
      <w:spacing w:after="0" w:line="240" w:lineRule="auto"/>
      <w:jc w:val="center"/>
    </w:pPr>
    <w:rPr>
      <w:rFonts w:ascii="Times New Roman" w:hAnsi="Times New Roman"/>
      <w:b/>
      <w:bCs/>
    </w:rPr>
  </w:style>
  <w:style w:type="character" w:customStyle="1" w:styleId="BodyTextIndentChar">
    <w:name w:val="Body Text Indent Char"/>
    <w:basedOn w:val="DefaultParagraphFont"/>
    <w:link w:val="BodyTextIndent"/>
    <w:uiPriority w:val="99"/>
    <w:rsid w:val="000C66EC"/>
    <w:rPr>
      <w:rFonts w:ascii="Times New Roman" w:eastAsia="Times New Roman" w:hAnsi="Times New Roman" w:cs="Times New Roman"/>
      <w:b/>
      <w:bCs/>
    </w:rPr>
  </w:style>
  <w:style w:type="paragraph" w:styleId="BodyTextIndent2">
    <w:name w:val="Body Text Indent 2"/>
    <w:basedOn w:val="Normal"/>
    <w:link w:val="BodyTextIndent2Char"/>
    <w:uiPriority w:val="99"/>
    <w:unhideWhenUsed/>
    <w:rsid w:val="000C66EC"/>
    <w:pPr>
      <w:spacing w:after="120" w:line="480" w:lineRule="auto"/>
      <w:ind w:left="360"/>
    </w:pPr>
    <w:rPr>
      <w:rFonts w:ascii="Times New Roman" w:eastAsia="MS Mincho" w:hAnsi="Times New Roman"/>
      <w:sz w:val="24"/>
      <w:szCs w:val="24"/>
      <w:lang w:eastAsia="ja-JP"/>
    </w:rPr>
  </w:style>
  <w:style w:type="character" w:customStyle="1" w:styleId="BodyTextIndent2Char">
    <w:name w:val="Body Text Indent 2 Char"/>
    <w:basedOn w:val="DefaultParagraphFont"/>
    <w:link w:val="BodyTextIndent2"/>
    <w:uiPriority w:val="99"/>
    <w:rsid w:val="000C66EC"/>
    <w:rPr>
      <w:rFonts w:ascii="Times New Roman" w:eastAsia="MS Mincho" w:hAnsi="Times New Roman" w:cs="Times New Roman"/>
      <w:sz w:val="24"/>
      <w:szCs w:val="24"/>
      <w:lang w:eastAsia="ja-JP"/>
    </w:rPr>
  </w:style>
  <w:style w:type="paragraph" w:styleId="BodyText">
    <w:name w:val="Body Text"/>
    <w:basedOn w:val="Normal"/>
    <w:link w:val="BodyTextChar"/>
    <w:uiPriority w:val="99"/>
    <w:unhideWhenUsed/>
    <w:rsid w:val="000C66EC"/>
    <w:pPr>
      <w:spacing w:after="120"/>
    </w:pPr>
  </w:style>
  <w:style w:type="character" w:customStyle="1" w:styleId="BodyTextChar">
    <w:name w:val="Body Text Char"/>
    <w:basedOn w:val="DefaultParagraphFont"/>
    <w:link w:val="BodyText"/>
    <w:uiPriority w:val="99"/>
    <w:rsid w:val="000C66EC"/>
    <w:rPr>
      <w:rFonts w:ascii="Calibri" w:eastAsia="Times New Roman" w:hAnsi="Calibri" w:cs="Times New Roman"/>
    </w:rPr>
  </w:style>
  <w:style w:type="paragraph" w:styleId="BodyText2">
    <w:name w:val="Body Text 2"/>
    <w:basedOn w:val="Normal"/>
    <w:link w:val="BodyText2Char"/>
    <w:uiPriority w:val="99"/>
    <w:unhideWhenUsed/>
    <w:rsid w:val="000C66EC"/>
    <w:pPr>
      <w:spacing w:after="120" w:line="480" w:lineRule="auto"/>
    </w:pPr>
  </w:style>
  <w:style w:type="character" w:customStyle="1" w:styleId="BodyText2Char">
    <w:name w:val="Body Text 2 Char"/>
    <w:basedOn w:val="DefaultParagraphFont"/>
    <w:link w:val="BodyText2"/>
    <w:uiPriority w:val="99"/>
    <w:rsid w:val="000C66EC"/>
    <w:rPr>
      <w:rFonts w:ascii="Calibri" w:eastAsia="Times New Roman" w:hAnsi="Calibri" w:cs="Times New Roman"/>
    </w:rPr>
  </w:style>
  <w:style w:type="paragraph" w:styleId="BodyText3">
    <w:name w:val="Body Text 3"/>
    <w:basedOn w:val="Normal"/>
    <w:link w:val="BodyText3Char"/>
    <w:uiPriority w:val="99"/>
    <w:unhideWhenUsed/>
    <w:rsid w:val="000C66EC"/>
    <w:pPr>
      <w:spacing w:after="120"/>
    </w:pPr>
    <w:rPr>
      <w:sz w:val="16"/>
      <w:szCs w:val="16"/>
    </w:rPr>
  </w:style>
  <w:style w:type="character" w:customStyle="1" w:styleId="BodyText3Char">
    <w:name w:val="Body Text 3 Char"/>
    <w:basedOn w:val="DefaultParagraphFont"/>
    <w:link w:val="BodyText3"/>
    <w:uiPriority w:val="99"/>
    <w:rsid w:val="000C66EC"/>
    <w:rPr>
      <w:rFonts w:ascii="Calibri" w:eastAsia="Times New Roman" w:hAnsi="Calibri" w:cs="Times New Roman"/>
      <w:sz w:val="16"/>
      <w:szCs w:val="16"/>
    </w:rPr>
  </w:style>
  <w:style w:type="paragraph" w:styleId="BodyTextIndent3">
    <w:name w:val="Body Text Indent 3"/>
    <w:basedOn w:val="Normal"/>
    <w:link w:val="BodyTextIndent3Char"/>
    <w:uiPriority w:val="99"/>
    <w:unhideWhenUsed/>
    <w:rsid w:val="000C66EC"/>
    <w:pPr>
      <w:spacing w:after="120"/>
      <w:ind w:left="283"/>
    </w:pPr>
    <w:rPr>
      <w:sz w:val="16"/>
      <w:szCs w:val="16"/>
    </w:rPr>
  </w:style>
  <w:style w:type="character" w:customStyle="1" w:styleId="BodyTextIndent3Char">
    <w:name w:val="Body Text Indent 3 Char"/>
    <w:basedOn w:val="DefaultParagraphFont"/>
    <w:link w:val="BodyTextIndent3"/>
    <w:uiPriority w:val="99"/>
    <w:rsid w:val="000C66EC"/>
    <w:rPr>
      <w:rFonts w:ascii="Calibri" w:eastAsia="Times New Roman" w:hAnsi="Calibri" w:cs="Times New Roman"/>
      <w:sz w:val="16"/>
      <w:szCs w:val="16"/>
    </w:rPr>
  </w:style>
  <w:style w:type="paragraph" w:customStyle="1" w:styleId="Default">
    <w:name w:val="Default"/>
    <w:uiPriority w:val="99"/>
    <w:rsid w:val="000C66EC"/>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Header">
    <w:name w:val="header"/>
    <w:basedOn w:val="Normal"/>
    <w:link w:val="HeaderChar"/>
    <w:uiPriority w:val="99"/>
    <w:unhideWhenUsed/>
    <w:rsid w:val="000C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6EC"/>
    <w:rPr>
      <w:rFonts w:ascii="Calibri" w:eastAsia="Times New Roman" w:hAnsi="Calibri" w:cs="Times New Roman"/>
    </w:rPr>
  </w:style>
  <w:style w:type="paragraph" w:styleId="Footer">
    <w:name w:val="footer"/>
    <w:basedOn w:val="Normal"/>
    <w:link w:val="FooterChar"/>
    <w:uiPriority w:val="99"/>
    <w:semiHidden/>
    <w:unhideWhenUsed/>
    <w:rsid w:val="000C66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6E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3370</Words>
  <Characters>19209</Characters>
  <Application>Microsoft Office Word</Application>
  <DocSecurity>0</DocSecurity>
  <Lines>160</Lines>
  <Paragraphs>45</Paragraphs>
  <ScaleCrop>false</ScaleCrop>
  <Company/>
  <LinksUpToDate>false</LinksUpToDate>
  <CharactersWithSpaces>22534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2015-05-07T22:48:00Z</dcterms:created>
  <dcterms:modified xsi:type="dcterms:W3CDTF">2015-05-07T22:57:00Z</dcterms:modified>
</cp:coreProperties>
</file>